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196" w14:textId="6651C3D1" w:rsidR="001D2851" w:rsidRPr="001D2851" w:rsidRDefault="00E73C8A" w:rsidP="001D2851">
      <w:pPr>
        <w:spacing w:after="160" w:line="259" w:lineRule="auto"/>
        <w:jc w:val="center"/>
        <w:rPr>
          <w:rFonts w:ascii="Microsoft JhengHei" w:eastAsia="Microsoft JhengHei" w:hAnsi="Microsoft JhengHei"/>
          <w:kern w:val="2"/>
          <w:sz w:val="22"/>
          <w:szCs w:val="22"/>
          <w:lang w:val="en-CA"/>
        </w:rPr>
      </w:pPr>
      <w:bookmarkStart w:id="0" w:name="_Hlk211884692"/>
      <w:bookmarkStart w:id="1" w:name="_Hlk211884644"/>
      <w:r>
        <w:rPr>
          <w:rFonts w:ascii="Microsoft JhengHei" w:eastAsia="Microsoft JhengHei" w:hAnsi="Microsoft JhengHei"/>
          <w:noProof/>
          <w:kern w:val="2"/>
          <w:sz w:val="22"/>
          <w:szCs w:val="22"/>
          <w:lang w:val="en-CA"/>
        </w:rPr>
        <w:pict w14:anchorId="085C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Bank" style="width:40.7pt;height:66.75pt;visibility:visible;mso-wrap-style:square">
            <v:imagedata r:id="rId5" o:title="LogoBank"/>
          </v:shape>
        </w:pict>
      </w:r>
      <w:bookmarkEnd w:id="0"/>
    </w:p>
    <w:p w14:paraId="436013FE" w14:textId="77777777" w:rsidR="001D2851" w:rsidRPr="001D2851" w:rsidRDefault="001D2851" w:rsidP="001D2851">
      <w:pPr>
        <w:spacing w:after="160" w:line="259" w:lineRule="auto"/>
        <w:jc w:val="center"/>
        <w:rPr>
          <w:rFonts w:ascii="Microsoft JhengHei" w:eastAsia="Microsoft JhengHei" w:hAnsi="Microsoft JhengHei"/>
          <w:b/>
          <w:color w:val="002060"/>
          <w:kern w:val="2"/>
          <w:sz w:val="22"/>
          <w:szCs w:val="22"/>
          <w:lang w:val="en-CA"/>
        </w:rPr>
      </w:pPr>
      <w:bookmarkStart w:id="2" w:name="_Hlk211884740"/>
      <w:r w:rsidRPr="001D2851">
        <w:rPr>
          <w:rFonts w:ascii="Microsoft JhengHei" w:eastAsia="Microsoft JhengHei" w:hAnsi="Microsoft JhengHei"/>
          <w:b/>
          <w:color w:val="002060"/>
          <w:kern w:val="2"/>
          <w:sz w:val="22"/>
          <w:szCs w:val="22"/>
          <w:lang w:val="en-CA"/>
        </w:rPr>
        <w:t>All Citizens Christian Church Calgary</w:t>
      </w:r>
    </w:p>
    <w:p w14:paraId="57EBE292" w14:textId="1AA8AC0D" w:rsidR="001D2851" w:rsidRPr="001D2851" w:rsidRDefault="001D2851" w:rsidP="001D2851">
      <w:pPr>
        <w:pBdr>
          <w:top w:val="single" w:sz="12" w:space="1" w:color="auto"/>
          <w:left w:val="single" w:sz="12" w:space="4" w:color="auto"/>
          <w:bottom w:val="single" w:sz="12" w:space="1" w:color="auto"/>
          <w:right w:val="single" w:sz="12" w:space="9" w:color="auto"/>
        </w:pBdr>
        <w:spacing w:after="160" w:line="259" w:lineRule="auto"/>
        <w:ind w:left="5040" w:hanging="5040"/>
        <w:jc w:val="center"/>
        <w:rPr>
          <w:rFonts w:ascii="Microsoft JhengHei" w:eastAsia="Microsoft JhengHei" w:hAnsi="Microsoft JhengHei"/>
          <w:b/>
          <w:bCs/>
          <w:kern w:val="2"/>
          <w:sz w:val="22"/>
          <w:szCs w:val="22"/>
          <w:lang w:val="en-CA"/>
        </w:rPr>
      </w:pPr>
      <w:bookmarkStart w:id="3" w:name="_Hlk211884753"/>
      <w:bookmarkEnd w:id="2"/>
      <w:r w:rsidRPr="001D2851">
        <w:rPr>
          <w:rFonts w:ascii="Microsoft JhengHei" w:eastAsia="Microsoft JhengHei" w:hAnsi="Microsoft JhengHei"/>
          <w:b/>
          <w:bCs/>
          <w:kern w:val="2"/>
          <w:sz w:val="22"/>
          <w:szCs w:val="22"/>
          <w:lang w:val="en-CA"/>
        </w:rPr>
        <w:t xml:space="preserve">Bible Study: </w:t>
      </w:r>
      <w:r w:rsidRPr="001D2851">
        <w:rPr>
          <w:rFonts w:ascii="Microsoft JhengHei" w:eastAsia="Microsoft JhengHei" w:hAnsi="Microsoft JhengHei"/>
          <w:kern w:val="2"/>
          <w:sz w:val="22"/>
          <w:szCs w:val="22"/>
          <w:lang w:val="en-CA"/>
        </w:rPr>
        <w:t xml:space="preserve">Tuesday, October </w:t>
      </w:r>
      <w:r>
        <w:rPr>
          <w:rFonts w:ascii="Microsoft JhengHei" w:eastAsia="Microsoft JhengHei" w:hAnsi="Microsoft JhengHei"/>
          <w:kern w:val="2"/>
          <w:sz w:val="22"/>
          <w:szCs w:val="22"/>
          <w:lang w:val="en-CA"/>
        </w:rPr>
        <w:t>20</w:t>
      </w:r>
      <w:r w:rsidRPr="001D2851">
        <w:rPr>
          <w:rFonts w:ascii="Microsoft JhengHei" w:eastAsia="Microsoft JhengHei" w:hAnsi="Microsoft JhengHei"/>
          <w:kern w:val="2"/>
          <w:sz w:val="22"/>
          <w:szCs w:val="22"/>
          <w:vertAlign w:val="superscript"/>
          <w:lang w:val="en-CA"/>
        </w:rPr>
        <w:t>th</w:t>
      </w:r>
      <w:r w:rsidRPr="001D2851">
        <w:rPr>
          <w:rFonts w:ascii="Microsoft JhengHei" w:eastAsia="Microsoft JhengHei" w:hAnsi="Microsoft JhengHei"/>
          <w:kern w:val="2"/>
          <w:sz w:val="22"/>
          <w:szCs w:val="22"/>
          <w:lang w:val="en-CA"/>
        </w:rPr>
        <w:t xml:space="preserve">, 2025. </w:t>
      </w:r>
      <w:r w:rsidRPr="001D2851">
        <w:rPr>
          <w:rFonts w:ascii="Microsoft JhengHei" w:eastAsia="Microsoft JhengHei" w:hAnsi="Microsoft JhengHei"/>
          <w:b/>
          <w:bCs/>
          <w:kern w:val="2"/>
          <w:sz w:val="22"/>
          <w:szCs w:val="22"/>
          <w:lang w:val="en-CA"/>
        </w:rPr>
        <w:t xml:space="preserve">Topic: </w:t>
      </w:r>
      <w:r w:rsidRPr="001D2851">
        <w:rPr>
          <w:rFonts w:ascii="Microsoft JhengHei" w:eastAsia="Microsoft JhengHei" w:hAnsi="Microsoft JhengHei"/>
          <w:b/>
          <w:bCs/>
          <w:color w:val="262626"/>
          <w:kern w:val="2"/>
          <w:sz w:val="22"/>
          <w:szCs w:val="22"/>
          <w:lang w:val="en-CA"/>
        </w:rPr>
        <w:t xml:space="preserve">THE </w:t>
      </w:r>
      <w:r>
        <w:rPr>
          <w:rFonts w:ascii="Microsoft JhengHei" w:eastAsia="Microsoft JhengHei" w:hAnsi="Microsoft JhengHei"/>
          <w:b/>
          <w:bCs/>
          <w:color w:val="262626"/>
          <w:kern w:val="2"/>
          <w:sz w:val="22"/>
          <w:szCs w:val="22"/>
          <w:lang w:val="en-CA"/>
        </w:rPr>
        <w:t>EVIL OF WORLDLINESS</w:t>
      </w:r>
    </w:p>
    <w:bookmarkEnd w:id="3"/>
    <w:p w14:paraId="41E5C4BB" w14:textId="77777777" w:rsidR="001D2851" w:rsidRPr="005F655F" w:rsidRDefault="001D2851" w:rsidP="001D2851">
      <w:pPr>
        <w:rPr>
          <w:rFonts w:ascii="Microsoft JhengHei UI" w:eastAsia="Microsoft JhengHei UI" w:hAnsi="Microsoft JhengHei UI"/>
          <w:b/>
          <w:sz w:val="20"/>
          <w:szCs w:val="20"/>
          <w:lang w:val="en-GB"/>
        </w:rPr>
      </w:pPr>
      <w:r>
        <w:rPr>
          <w:rFonts w:ascii="Microsoft JhengHei UI" w:eastAsia="Microsoft JhengHei UI" w:hAnsi="Microsoft JhengHei UI"/>
          <w:b/>
          <w:sz w:val="20"/>
          <w:szCs w:val="20"/>
          <w:lang w:val="en-GB"/>
        </w:rPr>
        <w:t>TEXT: II Cor 6:14-17</w:t>
      </w:r>
    </w:p>
    <w:p w14:paraId="5AFC63B8" w14:textId="627A615C" w:rsidR="00BC06EF" w:rsidRPr="005F655F" w:rsidRDefault="00BC06EF">
      <w:pPr>
        <w:rPr>
          <w:rFonts w:ascii="Microsoft JhengHei UI" w:eastAsia="Microsoft JhengHei UI" w:hAnsi="Microsoft JhengHei UI"/>
          <w:sz w:val="20"/>
          <w:szCs w:val="20"/>
          <w:lang w:val="en-GB"/>
        </w:rPr>
      </w:pPr>
      <w:r w:rsidRPr="005F655F">
        <w:rPr>
          <w:rFonts w:ascii="Microsoft JhengHei UI" w:eastAsia="Microsoft JhengHei UI" w:hAnsi="Microsoft JhengHei UI"/>
          <w:b/>
          <w:sz w:val="20"/>
          <w:szCs w:val="20"/>
          <w:lang w:val="en-GB"/>
        </w:rPr>
        <w:t>INTRODUCTION</w:t>
      </w:r>
      <w:r w:rsidRPr="005F655F">
        <w:rPr>
          <w:rFonts w:ascii="Microsoft JhengHei UI" w:eastAsia="Microsoft JhengHei UI" w:hAnsi="Microsoft JhengHei UI"/>
          <w:sz w:val="20"/>
          <w:szCs w:val="20"/>
          <w:lang w:val="en-GB"/>
        </w:rPr>
        <w:t>: There is not a time as appropriate as this to talk about worldliness</w:t>
      </w:r>
      <w:r w:rsidR="003F3771" w:rsidRPr="005F655F">
        <w:rPr>
          <w:rFonts w:ascii="Microsoft JhengHei UI" w:eastAsia="Microsoft JhengHei UI" w:hAnsi="Microsoft JhengHei UI"/>
          <w:sz w:val="20"/>
          <w:szCs w:val="20"/>
          <w:lang w:val="en-GB"/>
        </w:rPr>
        <w:t>.</w:t>
      </w:r>
      <w:r w:rsidRPr="005F655F">
        <w:rPr>
          <w:rFonts w:ascii="Microsoft JhengHei UI" w:eastAsia="Microsoft JhengHei UI" w:hAnsi="Microsoft JhengHei UI"/>
          <w:sz w:val="20"/>
          <w:szCs w:val="20"/>
          <w:lang w:val="en-GB"/>
        </w:rPr>
        <w:t xml:space="preserve"> A.W. Tozer </w:t>
      </w:r>
      <w:r w:rsidR="004D1D62" w:rsidRPr="005F655F">
        <w:rPr>
          <w:rFonts w:ascii="Microsoft JhengHei UI" w:eastAsia="Microsoft JhengHei UI" w:hAnsi="Microsoft JhengHei UI"/>
          <w:sz w:val="20"/>
          <w:szCs w:val="20"/>
          <w:lang w:val="en-GB"/>
        </w:rPr>
        <w:t>said</w:t>
      </w:r>
      <w:r w:rsidRPr="005F655F">
        <w:rPr>
          <w:rFonts w:ascii="Microsoft JhengHei UI" w:eastAsia="Microsoft JhengHei UI" w:hAnsi="Microsoft JhengHei UI"/>
          <w:sz w:val="20"/>
          <w:szCs w:val="20"/>
          <w:lang w:val="en-GB"/>
        </w:rPr>
        <w:t xml:space="preserve"> that </w:t>
      </w:r>
      <w:r w:rsidR="004D1D62" w:rsidRPr="005F655F">
        <w:rPr>
          <w:rFonts w:ascii="Microsoft JhengHei UI" w:eastAsia="Microsoft JhengHei UI" w:hAnsi="Microsoft JhengHei UI"/>
          <w:b/>
          <w:sz w:val="20"/>
          <w:szCs w:val="20"/>
          <w:lang w:val="en-GB"/>
        </w:rPr>
        <w:t>‘</w:t>
      </w:r>
      <w:r w:rsidRPr="005F655F">
        <w:rPr>
          <w:rFonts w:ascii="Microsoft JhengHei UI" w:eastAsia="Microsoft JhengHei UI" w:hAnsi="Microsoft JhengHei UI"/>
          <w:b/>
          <w:sz w:val="20"/>
          <w:szCs w:val="20"/>
          <w:lang w:val="en-GB"/>
        </w:rPr>
        <w:t>the world is going churchy while the Church is going worldly</w:t>
      </w:r>
      <w:r w:rsidR="004D1D62" w:rsidRPr="005F655F">
        <w:rPr>
          <w:rFonts w:ascii="Microsoft JhengHei UI" w:eastAsia="Microsoft JhengHei UI" w:hAnsi="Microsoft JhengHei UI"/>
          <w:b/>
          <w:sz w:val="20"/>
          <w:szCs w:val="20"/>
          <w:lang w:val="en-GB"/>
        </w:rPr>
        <w:t>’</w:t>
      </w:r>
      <w:r w:rsidRPr="005F655F">
        <w:rPr>
          <w:rFonts w:ascii="Microsoft JhengHei UI" w:eastAsia="Microsoft JhengHei UI" w:hAnsi="Microsoft JhengHei UI"/>
          <w:sz w:val="20"/>
          <w:szCs w:val="20"/>
          <w:lang w:val="en-GB"/>
        </w:rPr>
        <w:t>.</w:t>
      </w:r>
      <w:r w:rsidR="004D1D62" w:rsidRPr="005F655F">
        <w:rPr>
          <w:rFonts w:ascii="Microsoft JhengHei UI" w:eastAsia="Microsoft JhengHei UI" w:hAnsi="Microsoft JhengHei UI"/>
          <w:sz w:val="20"/>
          <w:szCs w:val="20"/>
          <w:lang w:val="en-GB"/>
        </w:rPr>
        <w:t xml:space="preserve"> This is because a</w:t>
      </w:r>
      <w:r w:rsidRPr="005F655F">
        <w:rPr>
          <w:rFonts w:ascii="Microsoft JhengHei UI" w:eastAsia="Microsoft JhengHei UI" w:hAnsi="Microsoft JhengHei UI"/>
          <w:sz w:val="20"/>
          <w:szCs w:val="20"/>
          <w:lang w:val="en-GB"/>
        </w:rPr>
        <w:t>n observation of the goings on the church of today makes it difficult for us to differentiate the church from the world. The world has crept into the church and has slowly taken over.</w:t>
      </w:r>
      <w:r w:rsidR="00056746">
        <w:rPr>
          <w:rFonts w:ascii="Microsoft JhengHei UI" w:eastAsia="Microsoft JhengHei UI" w:hAnsi="Microsoft JhengHei UI"/>
          <w:sz w:val="20"/>
          <w:szCs w:val="20"/>
          <w:lang w:val="en-GB"/>
        </w:rPr>
        <w:t xml:space="preserve"> It is indeed very difficult in our days to separate the worldly person from the non worldly person.</w:t>
      </w:r>
    </w:p>
    <w:p w14:paraId="1F8A7512" w14:textId="77777777" w:rsidR="00BC06EF" w:rsidRPr="005F655F" w:rsidRDefault="00BC06EF">
      <w:pPr>
        <w:rPr>
          <w:rFonts w:ascii="Microsoft JhengHei UI" w:eastAsia="Microsoft JhengHei UI" w:hAnsi="Microsoft JhengHei UI"/>
          <w:b/>
          <w:sz w:val="20"/>
          <w:szCs w:val="20"/>
          <w:lang w:val="en-GB"/>
        </w:rPr>
      </w:pPr>
      <w:r w:rsidRPr="005F655F">
        <w:rPr>
          <w:rFonts w:ascii="Microsoft JhengHei UI" w:eastAsia="Microsoft JhengHei UI" w:hAnsi="Microsoft JhengHei UI"/>
          <w:sz w:val="20"/>
          <w:szCs w:val="20"/>
          <w:lang w:val="en-GB"/>
        </w:rPr>
        <w:t xml:space="preserve">Another man of God ‘Spurgeon’ said </w:t>
      </w:r>
      <w:r w:rsidRPr="005F655F">
        <w:rPr>
          <w:rFonts w:ascii="Microsoft JhengHei UI" w:eastAsia="Microsoft JhengHei UI" w:hAnsi="Microsoft JhengHei UI"/>
          <w:b/>
          <w:sz w:val="20"/>
          <w:szCs w:val="20"/>
          <w:lang w:val="en-GB"/>
        </w:rPr>
        <w:t xml:space="preserve">I believe that one reason why the </w:t>
      </w:r>
      <w:smartTag w:uri="urn:schemas-microsoft-com:office:smarttags" w:element="place">
        <w:smartTag w:uri="urn:schemas-microsoft-com:office:smarttags" w:element="PlaceType">
          <w:r w:rsidRPr="005F655F">
            <w:rPr>
              <w:rFonts w:ascii="Microsoft JhengHei UI" w:eastAsia="Microsoft JhengHei UI" w:hAnsi="Microsoft JhengHei UI"/>
              <w:b/>
              <w:sz w:val="20"/>
              <w:szCs w:val="20"/>
              <w:lang w:val="en-GB"/>
            </w:rPr>
            <w:t>church</w:t>
          </w:r>
        </w:smartTag>
        <w:r w:rsidRPr="005F655F">
          <w:rPr>
            <w:rFonts w:ascii="Microsoft JhengHei UI" w:eastAsia="Microsoft JhengHei UI" w:hAnsi="Microsoft JhengHei UI"/>
            <w:b/>
            <w:sz w:val="20"/>
            <w:szCs w:val="20"/>
            <w:lang w:val="en-GB"/>
          </w:rPr>
          <w:t xml:space="preserve"> of </w:t>
        </w:r>
        <w:smartTag w:uri="urn:schemas-microsoft-com:office:smarttags" w:element="PlaceName">
          <w:r w:rsidRPr="005F655F">
            <w:rPr>
              <w:rFonts w:ascii="Microsoft JhengHei UI" w:eastAsia="Microsoft JhengHei UI" w:hAnsi="Microsoft JhengHei UI"/>
              <w:b/>
              <w:sz w:val="20"/>
              <w:szCs w:val="20"/>
              <w:lang w:val="en-GB"/>
            </w:rPr>
            <w:t>God</w:t>
          </w:r>
        </w:smartTag>
      </w:smartTag>
      <w:r w:rsidRPr="005F655F">
        <w:rPr>
          <w:rFonts w:ascii="Microsoft JhengHei UI" w:eastAsia="Microsoft JhengHei UI" w:hAnsi="Microsoft JhengHei UI"/>
          <w:b/>
          <w:sz w:val="20"/>
          <w:szCs w:val="20"/>
          <w:lang w:val="en-GB"/>
        </w:rPr>
        <w:t xml:space="preserve"> at this present moment has so little influence over the world is because the world has so much influence over the church. –Spurgeon</w:t>
      </w:r>
    </w:p>
    <w:p w14:paraId="1DB9E43F" w14:textId="77777777" w:rsidR="00BC06EF" w:rsidRPr="005F655F" w:rsidRDefault="00BC06EF">
      <w:pPr>
        <w:rPr>
          <w:rFonts w:ascii="Microsoft JhengHei UI" w:eastAsia="Microsoft JhengHei UI" w:hAnsi="Microsoft JhengHei UI"/>
          <w:b/>
          <w:sz w:val="20"/>
          <w:szCs w:val="20"/>
          <w:lang w:val="en-GB"/>
        </w:rPr>
      </w:pPr>
    </w:p>
    <w:p w14:paraId="458E472D" w14:textId="77777777" w:rsidR="00BC06EF" w:rsidRPr="005F655F" w:rsidRDefault="00BC06EF">
      <w:pPr>
        <w:rPr>
          <w:rFonts w:ascii="Microsoft JhengHei UI" w:eastAsia="Microsoft JhengHei UI" w:hAnsi="Microsoft JhengHei UI"/>
          <w:sz w:val="20"/>
          <w:szCs w:val="20"/>
          <w:lang w:val="en-GB"/>
        </w:rPr>
      </w:pPr>
      <w:r w:rsidRPr="005F655F">
        <w:rPr>
          <w:rFonts w:ascii="Microsoft JhengHei UI" w:eastAsia="Microsoft JhengHei UI" w:hAnsi="Microsoft JhengHei UI"/>
          <w:b/>
          <w:sz w:val="20"/>
          <w:szCs w:val="20"/>
          <w:lang w:val="en-GB"/>
        </w:rPr>
        <w:t>a)</w:t>
      </w:r>
      <w:r w:rsidRPr="005F655F">
        <w:rPr>
          <w:rFonts w:ascii="Microsoft JhengHei UI" w:eastAsia="Microsoft JhengHei UI" w:hAnsi="Microsoft JhengHei UI"/>
          <w:b/>
          <w:sz w:val="20"/>
          <w:szCs w:val="20"/>
          <w:lang w:val="en-GB"/>
        </w:rPr>
        <w:tab/>
        <w:t>What is Worldliness</w:t>
      </w:r>
      <w:r w:rsidRPr="005F655F">
        <w:rPr>
          <w:rFonts w:ascii="Microsoft JhengHei UI" w:eastAsia="Microsoft JhengHei UI" w:hAnsi="Microsoft JhengHei UI"/>
          <w:sz w:val="20"/>
          <w:szCs w:val="20"/>
          <w:lang w:val="en-GB"/>
        </w:rPr>
        <w:t>?</w:t>
      </w:r>
    </w:p>
    <w:p w14:paraId="7E4D6462" w14:textId="243C1139" w:rsidR="00BC06EF" w:rsidRPr="005F655F" w:rsidRDefault="00BC06EF">
      <w:p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 xml:space="preserve">This means to do things according to the world standard. </w:t>
      </w:r>
      <w:r w:rsidR="00056746" w:rsidRPr="005F655F">
        <w:rPr>
          <w:rFonts w:ascii="Microsoft JhengHei UI" w:eastAsia="Microsoft JhengHei UI" w:hAnsi="Microsoft JhengHei UI"/>
          <w:sz w:val="20"/>
          <w:szCs w:val="20"/>
          <w:lang w:val="en-GB"/>
        </w:rPr>
        <w:t>So,</w:t>
      </w:r>
      <w:r w:rsidRPr="005F655F">
        <w:rPr>
          <w:rFonts w:ascii="Microsoft JhengHei UI" w:eastAsia="Microsoft JhengHei UI" w:hAnsi="Microsoft JhengHei UI"/>
          <w:sz w:val="20"/>
          <w:szCs w:val="20"/>
          <w:lang w:val="en-GB"/>
        </w:rPr>
        <w:t xml:space="preserve"> what do we mean by the world. </w:t>
      </w:r>
      <w:r w:rsidR="00557C6F">
        <w:rPr>
          <w:rFonts w:ascii="Microsoft JhengHei UI" w:eastAsia="Microsoft JhengHei UI" w:hAnsi="Microsoft JhengHei UI"/>
          <w:sz w:val="20"/>
          <w:szCs w:val="20"/>
          <w:lang w:val="en-GB"/>
        </w:rPr>
        <w:t xml:space="preserve">Or </w:t>
      </w:r>
    </w:p>
    <w:p w14:paraId="7A10F809" w14:textId="77777777" w:rsidR="00BC06EF" w:rsidRPr="005F655F" w:rsidRDefault="00BC06EF">
      <w:pPr>
        <w:rPr>
          <w:rFonts w:ascii="Microsoft JhengHei UI" w:eastAsia="Microsoft JhengHei UI" w:hAnsi="Microsoft JhengHei UI"/>
          <w:sz w:val="20"/>
          <w:szCs w:val="20"/>
          <w:lang w:val="en-GB"/>
        </w:rPr>
      </w:pPr>
    </w:p>
    <w:p w14:paraId="78087BF5" w14:textId="2F12EED5" w:rsidR="00BC06EF" w:rsidRPr="005F655F" w:rsidRDefault="00BC06EF">
      <w:pPr>
        <w:rPr>
          <w:rFonts w:ascii="Microsoft JhengHei UI" w:eastAsia="Microsoft JhengHei UI" w:hAnsi="Microsoft JhengHei UI"/>
          <w:b/>
          <w:sz w:val="20"/>
          <w:szCs w:val="20"/>
          <w:lang w:val="en-GB"/>
        </w:rPr>
      </w:pPr>
      <w:r w:rsidRPr="005F655F">
        <w:rPr>
          <w:rFonts w:ascii="Microsoft JhengHei UI" w:eastAsia="Microsoft JhengHei UI" w:hAnsi="Microsoft JhengHei UI"/>
          <w:b/>
          <w:sz w:val="20"/>
          <w:szCs w:val="20"/>
          <w:lang w:val="en-GB"/>
        </w:rPr>
        <w:t>Rom 12:2</w:t>
      </w:r>
      <w:r w:rsidR="00557C6F">
        <w:rPr>
          <w:rFonts w:ascii="Microsoft JhengHei UI" w:eastAsia="Microsoft JhengHei UI" w:hAnsi="Microsoft JhengHei UI"/>
          <w:b/>
          <w:sz w:val="20"/>
          <w:szCs w:val="20"/>
          <w:lang w:val="en-GB"/>
        </w:rPr>
        <w:t xml:space="preserve">, Col 3:2, </w:t>
      </w:r>
      <w:r w:rsidR="00557C6F" w:rsidRPr="005F655F">
        <w:rPr>
          <w:rFonts w:ascii="Microsoft JhengHei UI" w:eastAsia="Microsoft JhengHei UI" w:hAnsi="Microsoft JhengHei UI"/>
          <w:b/>
          <w:sz w:val="20"/>
          <w:szCs w:val="20"/>
          <w:lang w:val="en-GB"/>
        </w:rPr>
        <w:t>I John 2:15-1</w:t>
      </w:r>
      <w:r w:rsidR="00AE1374">
        <w:rPr>
          <w:rFonts w:ascii="Microsoft JhengHei UI" w:eastAsia="Microsoft JhengHei UI" w:hAnsi="Microsoft JhengHei UI"/>
          <w:b/>
          <w:sz w:val="20"/>
          <w:szCs w:val="20"/>
          <w:lang w:val="en-GB"/>
        </w:rPr>
        <w:t>6</w:t>
      </w:r>
      <w:r w:rsidR="00557C6F">
        <w:rPr>
          <w:rFonts w:ascii="Microsoft JhengHei UI" w:eastAsia="Microsoft JhengHei UI" w:hAnsi="Microsoft JhengHei UI"/>
          <w:b/>
          <w:sz w:val="20"/>
          <w:szCs w:val="20"/>
          <w:lang w:val="en-GB"/>
        </w:rPr>
        <w:t>,</w:t>
      </w:r>
      <w:r w:rsidR="00557C6F" w:rsidRPr="00557C6F">
        <w:rPr>
          <w:rFonts w:ascii="Microsoft JhengHei UI" w:eastAsia="Microsoft JhengHei UI" w:hAnsi="Microsoft JhengHei UI"/>
          <w:b/>
          <w:sz w:val="20"/>
          <w:szCs w:val="20"/>
          <w:lang w:val="en-GB"/>
        </w:rPr>
        <w:t xml:space="preserve"> </w:t>
      </w:r>
      <w:r w:rsidR="00557C6F" w:rsidRPr="005F655F">
        <w:rPr>
          <w:rFonts w:ascii="Microsoft JhengHei UI" w:eastAsia="Microsoft JhengHei UI" w:hAnsi="Microsoft JhengHei UI"/>
          <w:b/>
          <w:sz w:val="20"/>
          <w:szCs w:val="20"/>
          <w:lang w:val="en-GB"/>
        </w:rPr>
        <w:t>Gal 1:10</w:t>
      </w:r>
      <w:r w:rsidR="00470A3E">
        <w:rPr>
          <w:rFonts w:ascii="Microsoft JhengHei UI" w:eastAsia="Microsoft JhengHei UI" w:hAnsi="Microsoft JhengHei UI"/>
          <w:b/>
          <w:sz w:val="20"/>
          <w:szCs w:val="20"/>
          <w:lang w:val="en-GB"/>
        </w:rPr>
        <w:t>, Rom 8:5-8</w:t>
      </w:r>
    </w:p>
    <w:p w14:paraId="06819535" w14:textId="48E0A618" w:rsidR="00BC06EF" w:rsidRDefault="00C425EC" w:rsidP="004516FA">
      <w:pPr>
        <w:numPr>
          <w:ilvl w:val="0"/>
          <w:numId w:val="6"/>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 xml:space="preserve">Adapting to the world </w:t>
      </w:r>
      <w:r w:rsidR="004516FA">
        <w:rPr>
          <w:rFonts w:ascii="Microsoft JhengHei UI" w:eastAsia="Microsoft JhengHei UI" w:hAnsi="Microsoft JhengHei UI"/>
          <w:sz w:val="20"/>
          <w:szCs w:val="20"/>
          <w:lang w:val="en-GB"/>
        </w:rPr>
        <w:t>system</w:t>
      </w:r>
      <w:r w:rsidR="00E93F06">
        <w:rPr>
          <w:rFonts w:ascii="Microsoft JhengHei UI" w:eastAsia="Microsoft JhengHei UI" w:hAnsi="Microsoft JhengHei UI"/>
          <w:sz w:val="20"/>
          <w:szCs w:val="20"/>
          <w:lang w:val="en-GB"/>
        </w:rPr>
        <w:t xml:space="preserve"> Rom 12:2</w:t>
      </w:r>
    </w:p>
    <w:p w14:paraId="4FE9493F" w14:textId="42FF57D1" w:rsidR="004516FA" w:rsidRDefault="004516FA" w:rsidP="004516FA">
      <w:pPr>
        <w:numPr>
          <w:ilvl w:val="0"/>
          <w:numId w:val="6"/>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Fixing our minds on worl</w:t>
      </w:r>
      <w:r w:rsidR="00384F1F">
        <w:rPr>
          <w:rFonts w:ascii="Microsoft JhengHei UI" w:eastAsia="Microsoft JhengHei UI" w:hAnsi="Microsoft JhengHei UI"/>
          <w:sz w:val="20"/>
          <w:szCs w:val="20"/>
          <w:lang w:val="en-GB"/>
        </w:rPr>
        <w:t xml:space="preserve">dly </w:t>
      </w:r>
      <w:r w:rsidR="00B5476B">
        <w:rPr>
          <w:rFonts w:ascii="Microsoft JhengHei UI" w:eastAsia="Microsoft JhengHei UI" w:hAnsi="Microsoft JhengHei UI"/>
          <w:sz w:val="20"/>
          <w:szCs w:val="20"/>
          <w:lang w:val="en-GB"/>
        </w:rPr>
        <w:t>living Col 3:2</w:t>
      </w:r>
    </w:p>
    <w:p w14:paraId="1025B52E" w14:textId="1F65A14B" w:rsidR="00B5476B" w:rsidRDefault="0032433D" w:rsidP="004516FA">
      <w:pPr>
        <w:numPr>
          <w:ilvl w:val="0"/>
          <w:numId w:val="6"/>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 xml:space="preserve">When what you display is </w:t>
      </w:r>
      <w:r w:rsidR="00EC0EDD">
        <w:rPr>
          <w:rFonts w:ascii="Microsoft JhengHei UI" w:eastAsia="Microsoft JhengHei UI" w:hAnsi="Microsoft JhengHei UI"/>
          <w:sz w:val="20"/>
          <w:szCs w:val="20"/>
          <w:lang w:val="en-GB"/>
        </w:rPr>
        <w:t>worldly</w:t>
      </w:r>
      <w:r>
        <w:rPr>
          <w:rFonts w:ascii="Microsoft JhengHei UI" w:eastAsia="Microsoft JhengHei UI" w:hAnsi="Microsoft JhengHei UI"/>
          <w:sz w:val="20"/>
          <w:szCs w:val="20"/>
          <w:lang w:val="en-GB"/>
        </w:rPr>
        <w:t xml:space="preserve"> John 2:15</w:t>
      </w:r>
    </w:p>
    <w:p w14:paraId="4813FE50" w14:textId="6614318B" w:rsidR="002F486F" w:rsidRDefault="002F486F" w:rsidP="004516FA">
      <w:pPr>
        <w:numPr>
          <w:ilvl w:val="0"/>
          <w:numId w:val="6"/>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 xml:space="preserve">When you seek to please </w:t>
      </w:r>
      <w:r w:rsidR="00B7377C">
        <w:rPr>
          <w:rFonts w:ascii="Microsoft JhengHei UI" w:eastAsia="Microsoft JhengHei UI" w:hAnsi="Microsoft JhengHei UI"/>
          <w:sz w:val="20"/>
          <w:szCs w:val="20"/>
          <w:lang w:val="en-GB"/>
        </w:rPr>
        <w:t>human beings. Gal 1:10</w:t>
      </w:r>
    </w:p>
    <w:p w14:paraId="1387A00A" w14:textId="7470ABCC" w:rsidR="00B7377C" w:rsidRDefault="00F6343E" w:rsidP="004516FA">
      <w:pPr>
        <w:numPr>
          <w:ilvl w:val="0"/>
          <w:numId w:val="6"/>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 xml:space="preserve">When you set your mind on the things of the flesh Rom </w:t>
      </w:r>
      <w:r w:rsidR="00624C3C">
        <w:rPr>
          <w:rFonts w:ascii="Microsoft JhengHei UI" w:eastAsia="Microsoft JhengHei UI" w:hAnsi="Microsoft JhengHei UI"/>
          <w:sz w:val="20"/>
          <w:szCs w:val="20"/>
          <w:lang w:val="en-GB"/>
        </w:rPr>
        <w:t>8:5-8</w:t>
      </w:r>
    </w:p>
    <w:p w14:paraId="1DF8624C" w14:textId="031F96D0" w:rsidR="00624C3C" w:rsidRDefault="00624C3C" w:rsidP="004516FA">
      <w:pPr>
        <w:numPr>
          <w:ilvl w:val="0"/>
          <w:numId w:val="6"/>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When your preference is association with the world and less of serving God.</w:t>
      </w:r>
      <w:r w:rsidR="00E73C8A">
        <w:rPr>
          <w:rFonts w:ascii="Microsoft JhengHei UI" w:eastAsia="Microsoft JhengHei UI" w:hAnsi="Microsoft JhengHei UI"/>
          <w:sz w:val="20"/>
          <w:szCs w:val="20"/>
          <w:lang w:val="en-GB"/>
        </w:rPr>
        <w:t xml:space="preserve"> James4:4-5</w:t>
      </w:r>
    </w:p>
    <w:p w14:paraId="3AA013BB" w14:textId="77777777" w:rsidR="00B7377C" w:rsidRDefault="00B7377C" w:rsidP="00F6343E">
      <w:pPr>
        <w:rPr>
          <w:rFonts w:ascii="Microsoft JhengHei UI" w:eastAsia="Microsoft JhengHei UI" w:hAnsi="Microsoft JhengHei UI"/>
          <w:sz w:val="20"/>
          <w:szCs w:val="20"/>
          <w:lang w:val="en-GB"/>
        </w:rPr>
      </w:pPr>
    </w:p>
    <w:p w14:paraId="272827D1" w14:textId="52C78CAD" w:rsidR="00BC06EF" w:rsidRDefault="00BC06EF">
      <w:pPr>
        <w:rPr>
          <w:rFonts w:ascii="Microsoft JhengHei UI" w:eastAsia="Microsoft JhengHei UI" w:hAnsi="Microsoft JhengHei UI"/>
          <w:sz w:val="20"/>
          <w:szCs w:val="20"/>
          <w:lang w:val="en-GB"/>
        </w:rPr>
      </w:pPr>
      <w:r w:rsidRPr="005F655F">
        <w:rPr>
          <w:rFonts w:ascii="Microsoft JhengHei UI" w:eastAsia="Microsoft JhengHei UI" w:hAnsi="Microsoft JhengHei UI"/>
          <w:b/>
          <w:sz w:val="20"/>
          <w:szCs w:val="20"/>
          <w:lang w:val="en-GB"/>
        </w:rPr>
        <w:t>b)</w:t>
      </w:r>
      <w:r w:rsidRPr="005F655F">
        <w:rPr>
          <w:rFonts w:ascii="Microsoft JhengHei UI" w:eastAsia="Microsoft JhengHei UI" w:hAnsi="Microsoft JhengHei UI"/>
          <w:b/>
          <w:sz w:val="20"/>
          <w:szCs w:val="20"/>
          <w:lang w:val="en-GB"/>
        </w:rPr>
        <w:tab/>
        <w:t>Why shouldn’t we Love the World.</w:t>
      </w:r>
      <w:r w:rsidR="00AE1374" w:rsidRPr="00637FA2">
        <w:rPr>
          <w:rFonts w:ascii="Microsoft JhengHei UI" w:eastAsia="Microsoft JhengHei UI" w:hAnsi="Microsoft JhengHei UI"/>
          <w:sz w:val="20"/>
          <w:szCs w:val="20"/>
          <w:lang w:val="en-GB"/>
        </w:rPr>
        <w:t xml:space="preserve"> </w:t>
      </w:r>
    </w:p>
    <w:p w14:paraId="61F0DF9F" w14:textId="77777777" w:rsidR="0097748F" w:rsidRDefault="0097748F">
      <w:pPr>
        <w:rPr>
          <w:rFonts w:ascii="Microsoft JhengHei UI" w:eastAsia="Microsoft JhengHei UI" w:hAnsi="Microsoft JhengHei UI"/>
          <w:sz w:val="20"/>
          <w:szCs w:val="20"/>
          <w:lang w:val="en-GB"/>
        </w:rPr>
      </w:pPr>
    </w:p>
    <w:p w14:paraId="07289BA0" w14:textId="7AC4FC9D" w:rsidR="0097748F" w:rsidRPr="002F7E70" w:rsidRDefault="00296115" w:rsidP="002F7E70">
      <w:pPr>
        <w:ind w:left="360" w:hanging="360"/>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1.</w:t>
      </w:r>
      <w:r>
        <w:rPr>
          <w:rFonts w:ascii="Microsoft JhengHei UI" w:eastAsia="Microsoft JhengHei UI" w:hAnsi="Microsoft JhengHei UI"/>
          <w:sz w:val="20"/>
          <w:szCs w:val="20"/>
          <w:lang w:val="en-GB"/>
        </w:rPr>
        <w:tab/>
      </w:r>
      <w:r w:rsidR="0097748F">
        <w:rPr>
          <w:rFonts w:ascii="Microsoft JhengHei UI" w:eastAsia="Microsoft JhengHei UI" w:hAnsi="Microsoft JhengHei UI"/>
          <w:sz w:val="20"/>
          <w:szCs w:val="20"/>
          <w:lang w:val="en-GB"/>
        </w:rPr>
        <w:t>One cannot serve two master</w:t>
      </w:r>
      <w:r w:rsidR="002F7E70">
        <w:rPr>
          <w:rFonts w:ascii="Microsoft JhengHei UI" w:eastAsia="Microsoft JhengHei UI" w:hAnsi="Microsoft JhengHei UI"/>
          <w:sz w:val="20"/>
          <w:szCs w:val="20"/>
          <w:lang w:val="en-GB"/>
        </w:rPr>
        <w:t>s</w:t>
      </w:r>
      <w:r w:rsidR="00C122CD" w:rsidRPr="00C122CD">
        <w:rPr>
          <w:rFonts w:ascii="Microsoft JhengHei UI" w:eastAsia="Microsoft JhengHei UI" w:hAnsi="Microsoft JhengHei UI"/>
          <w:sz w:val="20"/>
          <w:szCs w:val="20"/>
          <w:lang w:val="en-GB"/>
        </w:rPr>
        <w:t xml:space="preserve"> </w:t>
      </w:r>
      <w:r w:rsidR="00C122CD" w:rsidRPr="00637FA2">
        <w:rPr>
          <w:rFonts w:ascii="Microsoft JhengHei UI" w:eastAsia="Microsoft JhengHei UI" w:hAnsi="Microsoft JhengHei UI"/>
          <w:sz w:val="20"/>
          <w:szCs w:val="20"/>
          <w:lang w:val="en-GB"/>
        </w:rPr>
        <w:t>Matt 6:21</w:t>
      </w:r>
      <w:r w:rsidR="00C122CD">
        <w:rPr>
          <w:rFonts w:ascii="Microsoft JhengHei UI" w:eastAsia="Microsoft JhengHei UI" w:hAnsi="Microsoft JhengHei UI"/>
          <w:sz w:val="20"/>
          <w:szCs w:val="20"/>
          <w:lang w:val="en-GB"/>
        </w:rPr>
        <w:t>,24</w:t>
      </w:r>
    </w:p>
    <w:p w14:paraId="0C63D258" w14:textId="7DF65593" w:rsidR="00BC06EF" w:rsidRPr="00637FA2" w:rsidRDefault="00296115">
      <w:pPr>
        <w:ind w:left="360" w:hanging="360"/>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2</w:t>
      </w:r>
      <w:r w:rsidR="00BC06EF" w:rsidRPr="00637FA2">
        <w:rPr>
          <w:rFonts w:ascii="Microsoft JhengHei UI" w:eastAsia="Microsoft JhengHei UI" w:hAnsi="Microsoft JhengHei UI"/>
          <w:sz w:val="20"/>
          <w:szCs w:val="20"/>
          <w:lang w:val="en-GB"/>
        </w:rPr>
        <w:t>.</w:t>
      </w:r>
      <w:r>
        <w:rPr>
          <w:rFonts w:ascii="Microsoft JhengHei UI" w:eastAsia="Microsoft JhengHei UI" w:hAnsi="Microsoft JhengHei UI"/>
          <w:sz w:val="20"/>
          <w:szCs w:val="20"/>
          <w:lang w:val="en-GB"/>
        </w:rPr>
        <w:tab/>
      </w:r>
      <w:r w:rsidR="00BC06EF" w:rsidRPr="00637FA2">
        <w:rPr>
          <w:rFonts w:ascii="Microsoft JhengHei UI" w:eastAsia="Microsoft JhengHei UI" w:hAnsi="Microsoft JhengHei UI"/>
          <w:sz w:val="20"/>
          <w:szCs w:val="20"/>
          <w:lang w:val="en-GB"/>
        </w:rPr>
        <w:t xml:space="preserve">The world is an enemy of </w:t>
      </w:r>
      <w:r w:rsidR="00557C6F" w:rsidRPr="00637FA2">
        <w:rPr>
          <w:rFonts w:ascii="Microsoft JhengHei UI" w:eastAsia="Microsoft JhengHei UI" w:hAnsi="Microsoft JhengHei UI"/>
          <w:sz w:val="20"/>
          <w:szCs w:val="20"/>
          <w:lang w:val="en-GB"/>
        </w:rPr>
        <w:t>God so</w:t>
      </w:r>
      <w:r w:rsidR="00BC06EF" w:rsidRPr="00637FA2">
        <w:rPr>
          <w:rFonts w:ascii="Microsoft JhengHei UI" w:eastAsia="Microsoft JhengHei UI" w:hAnsi="Microsoft JhengHei UI"/>
          <w:sz w:val="20"/>
          <w:szCs w:val="20"/>
          <w:lang w:val="en-GB"/>
        </w:rPr>
        <w:t xml:space="preserve"> if the world does not hate you then you </w:t>
      </w:r>
      <w:r w:rsidR="006C4DE1" w:rsidRPr="00637FA2">
        <w:rPr>
          <w:rFonts w:ascii="Microsoft JhengHei UI" w:eastAsia="Microsoft JhengHei UI" w:hAnsi="Microsoft JhengHei UI"/>
          <w:sz w:val="20"/>
          <w:szCs w:val="20"/>
          <w:lang w:val="en-GB"/>
        </w:rPr>
        <w:t xml:space="preserve">may </w:t>
      </w:r>
      <w:r w:rsidR="007661D5" w:rsidRPr="00637FA2">
        <w:rPr>
          <w:rFonts w:ascii="Microsoft JhengHei UI" w:eastAsia="Microsoft JhengHei UI" w:hAnsi="Microsoft JhengHei UI"/>
          <w:sz w:val="20"/>
          <w:szCs w:val="20"/>
          <w:lang w:val="en-GB"/>
        </w:rPr>
        <w:t>be</w:t>
      </w:r>
      <w:r w:rsidR="006C4DE1" w:rsidRPr="00637FA2">
        <w:rPr>
          <w:rFonts w:ascii="Microsoft JhengHei UI" w:eastAsia="Microsoft JhengHei UI" w:hAnsi="Microsoft JhengHei UI"/>
          <w:sz w:val="20"/>
          <w:szCs w:val="20"/>
          <w:lang w:val="en-GB"/>
        </w:rPr>
        <w:t xml:space="preserve"> doing the things that please them. </w:t>
      </w:r>
      <w:r w:rsidR="00BC06EF" w:rsidRPr="00637FA2">
        <w:rPr>
          <w:rFonts w:ascii="Microsoft JhengHei UI" w:eastAsia="Microsoft JhengHei UI" w:hAnsi="Microsoft JhengHei UI"/>
          <w:sz w:val="20"/>
          <w:szCs w:val="20"/>
          <w:lang w:val="en-GB"/>
        </w:rPr>
        <w:t xml:space="preserve">have failed spiritually. </w:t>
      </w:r>
      <w:r w:rsidR="00C122CD" w:rsidRPr="00637FA2">
        <w:rPr>
          <w:rFonts w:ascii="Microsoft JhengHei UI" w:eastAsia="Microsoft JhengHei UI" w:hAnsi="Microsoft JhengHei UI"/>
          <w:sz w:val="20"/>
          <w:szCs w:val="20"/>
          <w:lang w:val="en-GB"/>
        </w:rPr>
        <w:t>John 15:18-19,</w:t>
      </w:r>
    </w:p>
    <w:p w14:paraId="57076DFA" w14:textId="24B1A57E" w:rsidR="00BC06EF" w:rsidRPr="00637FA2" w:rsidRDefault="002F7E70">
      <w:pPr>
        <w:ind w:left="360" w:hanging="360"/>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lastRenderedPageBreak/>
        <w:t>3.</w:t>
      </w:r>
      <w:r w:rsidR="00BC06EF" w:rsidRPr="00637FA2">
        <w:rPr>
          <w:rFonts w:ascii="Microsoft JhengHei UI" w:eastAsia="Microsoft JhengHei UI" w:hAnsi="Microsoft JhengHei UI"/>
          <w:sz w:val="20"/>
          <w:szCs w:val="20"/>
          <w:lang w:val="en-GB"/>
        </w:rPr>
        <w:tab/>
        <w:t xml:space="preserve">In the world </w:t>
      </w:r>
      <w:r w:rsidR="00DB612D">
        <w:rPr>
          <w:rFonts w:ascii="Microsoft JhengHei UI" w:eastAsia="Microsoft JhengHei UI" w:hAnsi="Microsoft JhengHei UI"/>
          <w:sz w:val="20"/>
          <w:szCs w:val="20"/>
          <w:lang w:val="en-GB"/>
        </w:rPr>
        <w:t>we</w:t>
      </w:r>
      <w:r w:rsidR="00BC06EF" w:rsidRPr="00637FA2">
        <w:rPr>
          <w:rFonts w:ascii="Microsoft JhengHei UI" w:eastAsia="Microsoft JhengHei UI" w:hAnsi="Microsoft JhengHei UI"/>
          <w:sz w:val="20"/>
          <w:szCs w:val="20"/>
          <w:lang w:val="en-GB"/>
        </w:rPr>
        <w:t xml:space="preserve"> were doing things that made God </w:t>
      </w:r>
      <w:r w:rsidR="00AE1374" w:rsidRPr="00637FA2">
        <w:rPr>
          <w:rFonts w:ascii="Microsoft JhengHei UI" w:eastAsia="Microsoft JhengHei UI" w:hAnsi="Microsoft JhengHei UI"/>
          <w:sz w:val="20"/>
          <w:szCs w:val="20"/>
          <w:lang w:val="en-GB"/>
        </w:rPr>
        <w:t>angry,</w:t>
      </w:r>
      <w:r w:rsidR="00BC06EF" w:rsidRPr="00637FA2">
        <w:rPr>
          <w:rFonts w:ascii="Microsoft JhengHei UI" w:eastAsia="Microsoft JhengHei UI" w:hAnsi="Microsoft JhengHei UI"/>
          <w:sz w:val="20"/>
          <w:szCs w:val="20"/>
          <w:lang w:val="en-GB"/>
        </w:rPr>
        <w:t xml:space="preserve"> but these are no more. </w:t>
      </w:r>
      <w:r w:rsidR="00C122CD" w:rsidRPr="00637FA2">
        <w:rPr>
          <w:rFonts w:ascii="Microsoft JhengHei UI" w:eastAsia="Microsoft JhengHei UI" w:hAnsi="Microsoft JhengHei UI"/>
          <w:sz w:val="20"/>
          <w:szCs w:val="20"/>
          <w:lang w:val="en-GB"/>
        </w:rPr>
        <w:t>Eph 2:1-3</w:t>
      </w:r>
    </w:p>
    <w:p w14:paraId="5A63D052" w14:textId="3DC6618F" w:rsidR="00BC06EF" w:rsidRDefault="002F7E70">
      <w:pPr>
        <w:ind w:left="360" w:hanging="360"/>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4</w:t>
      </w:r>
      <w:r w:rsidR="00BC06EF" w:rsidRPr="00637FA2">
        <w:rPr>
          <w:rFonts w:ascii="Microsoft JhengHei UI" w:eastAsia="Microsoft JhengHei UI" w:hAnsi="Microsoft JhengHei UI"/>
          <w:sz w:val="20"/>
          <w:szCs w:val="20"/>
          <w:lang w:val="en-GB"/>
        </w:rPr>
        <w:t>.</w:t>
      </w:r>
      <w:r w:rsidR="00BC06EF" w:rsidRPr="00637FA2">
        <w:rPr>
          <w:rFonts w:ascii="Microsoft JhengHei UI" w:eastAsia="Microsoft JhengHei UI" w:hAnsi="Microsoft JhengHei UI"/>
          <w:sz w:val="20"/>
          <w:szCs w:val="20"/>
          <w:lang w:val="en-GB"/>
        </w:rPr>
        <w:tab/>
        <w:t>Our main concern now is to do things according to our new citizenship and not according to the old</w:t>
      </w:r>
    </w:p>
    <w:p w14:paraId="44FD1C71" w14:textId="154E6401" w:rsidR="007C365A" w:rsidRDefault="006C1466" w:rsidP="00890DFC">
      <w:pPr>
        <w:ind w:left="360" w:hanging="360"/>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A worldly person will not make it to heaven because he or she is God’s enemy</w:t>
      </w:r>
    </w:p>
    <w:p w14:paraId="4E793098" w14:textId="77777777" w:rsidR="007C365A" w:rsidRDefault="007C365A" w:rsidP="00890DFC">
      <w:pPr>
        <w:ind w:left="360" w:hanging="360"/>
        <w:rPr>
          <w:rFonts w:ascii="Microsoft JhengHei UI" w:eastAsia="Microsoft JhengHei UI" w:hAnsi="Microsoft JhengHei UI"/>
          <w:sz w:val="20"/>
          <w:szCs w:val="20"/>
          <w:lang w:val="en-GB"/>
        </w:rPr>
      </w:pPr>
    </w:p>
    <w:p w14:paraId="54D37797" w14:textId="2E737E02" w:rsidR="00BC06EF" w:rsidRPr="005F655F" w:rsidRDefault="002842F5">
      <w:pPr>
        <w:rPr>
          <w:rFonts w:ascii="Microsoft JhengHei UI" w:eastAsia="Microsoft JhengHei UI" w:hAnsi="Microsoft JhengHei UI"/>
          <w:sz w:val="20"/>
          <w:szCs w:val="20"/>
          <w:lang w:val="en-GB"/>
        </w:rPr>
      </w:pPr>
      <w:r>
        <w:rPr>
          <w:rFonts w:ascii="Microsoft JhengHei UI" w:eastAsia="Microsoft JhengHei UI" w:hAnsi="Microsoft JhengHei UI"/>
          <w:b/>
          <w:sz w:val="20"/>
          <w:szCs w:val="20"/>
          <w:lang w:val="en-GB"/>
        </w:rPr>
        <w:t>c)</w:t>
      </w:r>
      <w:r w:rsidR="00BC06EF" w:rsidRPr="005F655F">
        <w:rPr>
          <w:rFonts w:ascii="Microsoft JhengHei UI" w:eastAsia="Microsoft JhengHei UI" w:hAnsi="Microsoft JhengHei UI"/>
          <w:b/>
          <w:sz w:val="20"/>
          <w:szCs w:val="20"/>
          <w:lang w:val="en-GB"/>
        </w:rPr>
        <w:tab/>
        <w:t>How can you recognise a worldly person?</w:t>
      </w:r>
      <w:r w:rsidR="00A9755A">
        <w:rPr>
          <w:rFonts w:ascii="Microsoft JhengHei UI" w:eastAsia="Microsoft JhengHei UI" w:hAnsi="Microsoft JhengHei UI"/>
          <w:b/>
          <w:sz w:val="20"/>
          <w:szCs w:val="20"/>
          <w:lang w:val="en-GB"/>
        </w:rPr>
        <w:t xml:space="preserve"> As </w:t>
      </w:r>
      <w:r w:rsidR="008E6C12">
        <w:rPr>
          <w:rFonts w:ascii="Microsoft JhengHei UI" w:eastAsia="Microsoft JhengHei UI" w:hAnsi="Microsoft JhengHei UI"/>
          <w:b/>
          <w:sz w:val="20"/>
          <w:szCs w:val="20"/>
          <w:lang w:val="en-GB"/>
        </w:rPr>
        <w:t xml:space="preserve">in </w:t>
      </w:r>
      <w:r w:rsidR="00A9755A">
        <w:rPr>
          <w:rFonts w:ascii="Microsoft JhengHei UI" w:eastAsia="Microsoft JhengHei UI" w:hAnsi="Microsoft JhengHei UI"/>
          <w:b/>
          <w:sz w:val="20"/>
          <w:szCs w:val="20"/>
          <w:lang w:val="en-GB"/>
        </w:rPr>
        <w:t xml:space="preserve">every </w:t>
      </w:r>
      <w:r w:rsidR="008E6C12">
        <w:rPr>
          <w:rFonts w:ascii="Microsoft JhengHei UI" w:eastAsia="Microsoft JhengHei UI" w:hAnsi="Microsoft JhengHei UI"/>
          <w:b/>
          <w:sz w:val="20"/>
          <w:szCs w:val="20"/>
          <w:lang w:val="en-GB"/>
        </w:rPr>
        <w:t>nation the</w:t>
      </w:r>
      <w:r w:rsidR="00B81995">
        <w:rPr>
          <w:rFonts w:ascii="Microsoft JhengHei UI" w:eastAsia="Microsoft JhengHei UI" w:hAnsi="Microsoft JhengHei UI"/>
          <w:b/>
          <w:sz w:val="20"/>
          <w:szCs w:val="20"/>
          <w:lang w:val="en-GB"/>
        </w:rPr>
        <w:t xml:space="preserve">re is </w:t>
      </w:r>
      <w:r w:rsidR="007468D2">
        <w:rPr>
          <w:rFonts w:ascii="Microsoft JhengHei UI" w:eastAsia="Microsoft JhengHei UI" w:hAnsi="Microsoft JhengHei UI"/>
          <w:b/>
          <w:sz w:val="20"/>
          <w:szCs w:val="20"/>
          <w:lang w:val="en-GB"/>
        </w:rPr>
        <w:t>something unique about the people. In the same manner, there is something unique about the culture of the world and the culture of the world.</w:t>
      </w:r>
    </w:p>
    <w:p w14:paraId="4F9FC0DC" w14:textId="58F7993D" w:rsidR="00BC06EF" w:rsidRDefault="00BC06EF">
      <w:pPr>
        <w:numPr>
          <w:ilvl w:val="0"/>
          <w:numId w:val="3"/>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Speech 1 John 4:6</w:t>
      </w:r>
    </w:p>
    <w:p w14:paraId="0569CAA6" w14:textId="5E5DA4D5" w:rsidR="00A9755A" w:rsidRPr="005F655F" w:rsidRDefault="00A9755A">
      <w:pPr>
        <w:numPr>
          <w:ilvl w:val="0"/>
          <w:numId w:val="3"/>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Ethnic leaning: Gal 3:28-29</w:t>
      </w:r>
    </w:p>
    <w:p w14:paraId="3EB68C11" w14:textId="77777777" w:rsidR="00BC06EF" w:rsidRPr="005F655F" w:rsidRDefault="00BC06EF">
      <w:pPr>
        <w:numPr>
          <w:ilvl w:val="0"/>
          <w:numId w:val="3"/>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 xml:space="preserve">Ease to support the world </w:t>
      </w:r>
    </w:p>
    <w:p w14:paraId="7C284156" w14:textId="3FA08E45" w:rsidR="00BC06EF" w:rsidRPr="005F655F" w:rsidRDefault="00BC06EF">
      <w:pPr>
        <w:numPr>
          <w:ilvl w:val="0"/>
          <w:numId w:val="3"/>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Dressing Deut</w:t>
      </w:r>
      <w:r w:rsidR="0080580E">
        <w:rPr>
          <w:rFonts w:ascii="Microsoft JhengHei UI" w:eastAsia="Microsoft JhengHei UI" w:hAnsi="Microsoft JhengHei UI"/>
          <w:sz w:val="20"/>
          <w:szCs w:val="20"/>
          <w:lang w:val="en-GB"/>
        </w:rPr>
        <w:t>.</w:t>
      </w:r>
      <w:r w:rsidRPr="005F655F">
        <w:rPr>
          <w:rFonts w:ascii="Microsoft JhengHei UI" w:eastAsia="Microsoft JhengHei UI" w:hAnsi="Microsoft JhengHei UI"/>
          <w:sz w:val="20"/>
          <w:szCs w:val="20"/>
          <w:lang w:val="en-GB"/>
        </w:rPr>
        <w:t xml:space="preserve"> 22:5, 1 Tim 2:9</w:t>
      </w:r>
    </w:p>
    <w:p w14:paraId="2F5F864A" w14:textId="0D7EC782" w:rsidR="00BC06EF" w:rsidRPr="005F655F" w:rsidRDefault="00A9755A">
      <w:pPr>
        <w:numPr>
          <w:ilvl w:val="0"/>
          <w:numId w:val="3"/>
        </w:numPr>
        <w:rPr>
          <w:rFonts w:ascii="Microsoft JhengHei UI" w:eastAsia="Microsoft JhengHei UI" w:hAnsi="Microsoft JhengHei UI"/>
          <w:sz w:val="20"/>
          <w:szCs w:val="20"/>
          <w:lang w:val="en-GB"/>
        </w:rPr>
      </w:pPr>
      <w:r>
        <w:rPr>
          <w:rFonts w:ascii="Microsoft JhengHei UI" w:eastAsia="Microsoft JhengHei UI" w:hAnsi="Microsoft JhengHei UI"/>
          <w:sz w:val="20"/>
          <w:szCs w:val="20"/>
          <w:lang w:val="en-GB"/>
        </w:rPr>
        <w:t>Uncontrolled talking</w:t>
      </w:r>
      <w:r w:rsidR="00BC06EF" w:rsidRPr="005F655F">
        <w:rPr>
          <w:rFonts w:ascii="Microsoft JhengHei UI" w:eastAsia="Microsoft JhengHei UI" w:hAnsi="Microsoft JhengHei UI"/>
          <w:sz w:val="20"/>
          <w:szCs w:val="20"/>
          <w:lang w:val="en-GB"/>
        </w:rPr>
        <w:t xml:space="preserve"> Prov</w:t>
      </w:r>
      <w:r w:rsidR="0080580E">
        <w:rPr>
          <w:rFonts w:ascii="Microsoft JhengHei UI" w:eastAsia="Microsoft JhengHei UI" w:hAnsi="Microsoft JhengHei UI"/>
          <w:sz w:val="20"/>
          <w:szCs w:val="20"/>
          <w:lang w:val="en-GB"/>
        </w:rPr>
        <w:t>.</w:t>
      </w:r>
      <w:r w:rsidR="00BC06EF" w:rsidRPr="005F655F">
        <w:rPr>
          <w:rFonts w:ascii="Microsoft JhengHei UI" w:eastAsia="Microsoft JhengHei UI" w:hAnsi="Microsoft JhengHei UI"/>
          <w:sz w:val="20"/>
          <w:szCs w:val="20"/>
          <w:lang w:val="en-GB"/>
        </w:rPr>
        <w:t xml:space="preserve"> 10:19, Ecc 5:3</w:t>
      </w:r>
    </w:p>
    <w:p w14:paraId="7EAF9D12" w14:textId="53B882EB" w:rsidR="00BC06EF" w:rsidRPr="005F655F" w:rsidRDefault="00BC06EF">
      <w:pPr>
        <w:numPr>
          <w:ilvl w:val="0"/>
          <w:numId w:val="3"/>
        </w:numPr>
        <w:tabs>
          <w:tab w:val="left" w:pos="1440"/>
        </w:tabs>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Quarrel, Strife and unhealthy rivalry Prov</w:t>
      </w:r>
      <w:r w:rsidR="0080580E">
        <w:rPr>
          <w:rFonts w:ascii="Microsoft JhengHei UI" w:eastAsia="Microsoft JhengHei UI" w:hAnsi="Microsoft JhengHei UI"/>
          <w:sz w:val="20"/>
          <w:szCs w:val="20"/>
          <w:lang w:val="en-GB"/>
        </w:rPr>
        <w:t>.</w:t>
      </w:r>
      <w:r w:rsidRPr="005F655F">
        <w:rPr>
          <w:rFonts w:ascii="Microsoft JhengHei UI" w:eastAsia="Microsoft JhengHei UI" w:hAnsi="Microsoft JhengHei UI"/>
          <w:sz w:val="20"/>
          <w:szCs w:val="20"/>
          <w:lang w:val="en-GB"/>
        </w:rPr>
        <w:t xml:space="preserve"> 20:3, 25:8</w:t>
      </w:r>
    </w:p>
    <w:p w14:paraId="3229B3BA"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Never satisfied Psalm 36 :8, Jer 31:14</w:t>
      </w:r>
    </w:p>
    <w:p w14:paraId="04E0A789"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Love for money more than love for God</w:t>
      </w:r>
    </w:p>
    <w:p w14:paraId="3987F8C1"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Wrong use of money Luke 12:15</w:t>
      </w:r>
    </w:p>
    <w:p w14:paraId="305ED09E"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Disobedience Eph 5:6</w:t>
      </w:r>
    </w:p>
    <w:p w14:paraId="40760255"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Not moved by what the men of God says 2 Chr 20:20</w:t>
      </w:r>
    </w:p>
    <w:p w14:paraId="0A4454EB"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Pride 1 John 2:16</w:t>
      </w:r>
    </w:p>
    <w:p w14:paraId="7A7A6D45"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Malice Eph 4:31</w:t>
      </w:r>
    </w:p>
    <w:p w14:paraId="45BEEF38"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Murmuring John6:43</w:t>
      </w:r>
    </w:p>
    <w:p w14:paraId="48EC1AA0"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Ostentation and show offs Is 39:2; Hezekiah’s show off</w:t>
      </w:r>
    </w:p>
    <w:p w14:paraId="24C63974"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Envy (Jealousy) Prov 14:30</w:t>
      </w:r>
    </w:p>
    <w:p w14:paraId="6396DBFF"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Wrong use of any part of your body (eyes, Legs, hands etc) James 1:15, Gal 5:16</w:t>
      </w:r>
    </w:p>
    <w:p w14:paraId="2D82C311" w14:textId="77777777" w:rsidR="00BC06EF" w:rsidRPr="005F655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Selfishness. Mark 10:37 (James and john seeking the best place.)</w:t>
      </w:r>
    </w:p>
    <w:p w14:paraId="0C823F91" w14:textId="193FA5EF" w:rsidR="00BC06EF" w:rsidRDefault="00BC06EF">
      <w:pPr>
        <w:numPr>
          <w:ilvl w:val="0"/>
          <w:numId w:val="4"/>
        </w:numPr>
        <w:rPr>
          <w:rFonts w:ascii="Microsoft JhengHei UI" w:eastAsia="Microsoft JhengHei UI" w:hAnsi="Microsoft JhengHei UI"/>
          <w:sz w:val="20"/>
          <w:szCs w:val="20"/>
          <w:lang w:val="en-GB"/>
        </w:rPr>
      </w:pPr>
      <w:r w:rsidRPr="005F655F">
        <w:rPr>
          <w:rFonts w:ascii="Microsoft JhengHei UI" w:eastAsia="Microsoft JhengHei UI" w:hAnsi="Microsoft JhengHei UI"/>
          <w:sz w:val="20"/>
          <w:szCs w:val="20"/>
          <w:lang w:val="en-GB"/>
        </w:rPr>
        <w:t>Demonic Clichés. Heaven helps those who help themselves.</w:t>
      </w:r>
      <w:r w:rsidR="007661D5">
        <w:rPr>
          <w:rFonts w:ascii="Microsoft JhengHei UI" w:eastAsia="Microsoft JhengHei UI" w:hAnsi="Microsoft JhengHei UI"/>
          <w:sz w:val="20"/>
          <w:szCs w:val="20"/>
          <w:lang w:val="en-GB"/>
        </w:rPr>
        <w:t xml:space="preserve"> Don’t put all your eggs in one basket, </w:t>
      </w:r>
    </w:p>
    <w:p w14:paraId="2011E230" w14:textId="74D92EF4" w:rsidR="007661D5" w:rsidRDefault="007661D5" w:rsidP="007661D5">
      <w:pPr>
        <w:numPr>
          <w:ilvl w:val="0"/>
          <w:numId w:val="4"/>
        </w:numPr>
        <w:rPr>
          <w:rFonts w:ascii="Microsoft JhengHei UI" w:eastAsia="Microsoft JhengHei UI" w:hAnsi="Microsoft JhengHei UI"/>
          <w:sz w:val="20"/>
          <w:szCs w:val="20"/>
          <w:lang w:val="en-GB"/>
        </w:rPr>
      </w:pPr>
      <w:r w:rsidRPr="007661D5">
        <w:rPr>
          <w:rFonts w:ascii="Microsoft JhengHei UI" w:eastAsia="Microsoft JhengHei UI" w:hAnsi="Microsoft JhengHei UI"/>
          <w:sz w:val="20"/>
          <w:szCs w:val="20"/>
          <w:lang w:val="en-GB"/>
        </w:rPr>
        <w:t xml:space="preserve">Immoral relationships. </w:t>
      </w:r>
      <w:r>
        <w:rPr>
          <w:rFonts w:ascii="Microsoft JhengHei UI" w:eastAsia="Microsoft JhengHei UI" w:hAnsi="Microsoft JhengHei UI"/>
          <w:sz w:val="20"/>
          <w:szCs w:val="20"/>
          <w:lang w:val="en-GB"/>
        </w:rPr>
        <w:t>(Adultery, fornication, etc)</w:t>
      </w:r>
    </w:p>
    <w:p w14:paraId="3F79B93F" w14:textId="77777777" w:rsidR="007661D5" w:rsidRDefault="007661D5" w:rsidP="007661D5">
      <w:pPr>
        <w:rPr>
          <w:rFonts w:ascii="Microsoft JhengHei UI" w:eastAsia="Microsoft JhengHei UI" w:hAnsi="Microsoft JhengHei UI"/>
          <w:sz w:val="20"/>
          <w:szCs w:val="20"/>
          <w:lang w:val="en-GB"/>
        </w:rPr>
      </w:pPr>
    </w:p>
    <w:p w14:paraId="7D536981" w14:textId="77777777" w:rsidR="007661D5" w:rsidRPr="007661D5" w:rsidRDefault="007661D5" w:rsidP="007661D5">
      <w:pPr>
        <w:rPr>
          <w:rFonts w:ascii="Microsoft JhengHei UI" w:eastAsia="Microsoft JhengHei UI" w:hAnsi="Microsoft JhengHei UI"/>
          <w:sz w:val="20"/>
          <w:szCs w:val="20"/>
          <w:lang w:val="en-GB"/>
        </w:rPr>
      </w:pPr>
    </w:p>
    <w:p w14:paraId="0E78794D" w14:textId="6F9F17F7" w:rsidR="00BC06EF" w:rsidRPr="005F655F" w:rsidRDefault="00BC06EF">
      <w:pPr>
        <w:rPr>
          <w:rFonts w:ascii="Microsoft JhengHei UI" w:eastAsia="Microsoft JhengHei UI" w:hAnsi="Microsoft JhengHei UI"/>
          <w:sz w:val="20"/>
          <w:szCs w:val="20"/>
          <w:lang w:val="en-GB"/>
        </w:rPr>
      </w:pPr>
      <w:r w:rsidRPr="005F655F">
        <w:rPr>
          <w:rFonts w:ascii="Microsoft JhengHei UI" w:eastAsia="Microsoft JhengHei UI" w:hAnsi="Microsoft JhengHei UI"/>
          <w:b/>
          <w:sz w:val="20"/>
          <w:szCs w:val="20"/>
          <w:lang w:val="en-GB"/>
        </w:rPr>
        <w:t>CONCLUSION</w:t>
      </w:r>
      <w:r w:rsidRPr="005F655F">
        <w:rPr>
          <w:rFonts w:ascii="Microsoft JhengHei UI" w:eastAsia="Microsoft JhengHei UI" w:hAnsi="Microsoft JhengHei UI"/>
          <w:sz w:val="20"/>
          <w:szCs w:val="20"/>
          <w:lang w:val="en-GB"/>
        </w:rPr>
        <w:t xml:space="preserve">: A wise believer will escape from worldliness as fast as he or she can. We are in the last </w:t>
      </w:r>
      <w:r w:rsidR="007661D5" w:rsidRPr="005F655F">
        <w:rPr>
          <w:rFonts w:ascii="Microsoft JhengHei UI" w:eastAsia="Microsoft JhengHei UI" w:hAnsi="Microsoft JhengHei UI"/>
          <w:sz w:val="20"/>
          <w:szCs w:val="20"/>
          <w:lang w:val="en-GB"/>
        </w:rPr>
        <w:t>days,</w:t>
      </w:r>
      <w:r w:rsidRPr="005F655F">
        <w:rPr>
          <w:rFonts w:ascii="Microsoft JhengHei UI" w:eastAsia="Microsoft JhengHei UI" w:hAnsi="Microsoft JhengHei UI"/>
          <w:sz w:val="20"/>
          <w:szCs w:val="20"/>
          <w:lang w:val="en-GB"/>
        </w:rPr>
        <w:t xml:space="preserve"> and we </w:t>
      </w:r>
      <w:r w:rsidR="007661D5" w:rsidRPr="005F655F">
        <w:rPr>
          <w:rFonts w:ascii="Microsoft JhengHei UI" w:eastAsia="Microsoft JhengHei UI" w:hAnsi="Microsoft JhengHei UI"/>
          <w:sz w:val="20"/>
          <w:szCs w:val="20"/>
          <w:lang w:val="en-GB"/>
        </w:rPr>
        <w:t>cannot</w:t>
      </w:r>
      <w:r w:rsidRPr="005F655F">
        <w:rPr>
          <w:rFonts w:ascii="Microsoft JhengHei UI" w:eastAsia="Microsoft JhengHei UI" w:hAnsi="Microsoft JhengHei UI"/>
          <w:sz w:val="20"/>
          <w:szCs w:val="20"/>
          <w:lang w:val="en-GB"/>
        </w:rPr>
        <w:t xml:space="preserve"> tell when the trumpet will sound. You will not have any excuse on that day. God bless you as you prepare for this great occasion in Jesus name.</w:t>
      </w:r>
    </w:p>
    <w:p w14:paraId="3ED233A6" w14:textId="77777777" w:rsidR="00BC06EF" w:rsidRPr="005F655F" w:rsidRDefault="00BC06EF">
      <w:pPr>
        <w:rPr>
          <w:rFonts w:ascii="Microsoft JhengHei UI" w:eastAsia="Microsoft JhengHei UI" w:hAnsi="Microsoft JhengHei UI"/>
          <w:sz w:val="20"/>
          <w:szCs w:val="20"/>
          <w:lang w:val="en-GB"/>
        </w:rPr>
      </w:pPr>
    </w:p>
    <w:p w14:paraId="21143562" w14:textId="77777777" w:rsidR="00BC06EF" w:rsidRPr="005F655F" w:rsidRDefault="00BC06EF">
      <w:pPr>
        <w:rPr>
          <w:rFonts w:ascii="Microsoft JhengHei UI" w:eastAsia="Microsoft JhengHei UI" w:hAnsi="Microsoft JhengHei UI"/>
          <w:sz w:val="20"/>
          <w:szCs w:val="20"/>
          <w:lang w:val="en-GB"/>
        </w:rPr>
      </w:pPr>
    </w:p>
    <w:bookmarkEnd w:id="1"/>
    <w:p w14:paraId="1F50AE6B" w14:textId="77777777" w:rsidR="00BC06EF" w:rsidRPr="005F655F" w:rsidRDefault="00BC06EF">
      <w:pPr>
        <w:ind w:left="360" w:hanging="360"/>
        <w:rPr>
          <w:rFonts w:ascii="Microsoft JhengHei UI" w:eastAsia="Microsoft JhengHei UI" w:hAnsi="Microsoft JhengHei UI"/>
          <w:sz w:val="20"/>
          <w:szCs w:val="20"/>
          <w:lang w:val="en-GB"/>
        </w:rPr>
      </w:pPr>
    </w:p>
    <w:sectPr w:rsidR="00BC06EF" w:rsidRPr="005F6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379"/>
    <w:multiLevelType w:val="hybridMultilevel"/>
    <w:tmpl w:val="3DD68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45E01"/>
    <w:multiLevelType w:val="hybridMultilevel"/>
    <w:tmpl w:val="E258D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C23C5"/>
    <w:multiLevelType w:val="hybridMultilevel"/>
    <w:tmpl w:val="791EFB54"/>
    <w:lvl w:ilvl="0" w:tplc="641AD7C2">
      <w:start w:val="1"/>
      <w:numFmt w:val="decimal"/>
      <w:lvlText w:val="%1."/>
      <w:lvlJc w:val="left"/>
      <w:pPr>
        <w:tabs>
          <w:tab w:val="num" w:pos="1080"/>
        </w:tabs>
        <w:ind w:left="1080" w:hanging="720"/>
      </w:pPr>
      <w:rPr>
        <w:rFonts w:hint="default"/>
      </w:rPr>
    </w:lvl>
    <w:lvl w:ilvl="1" w:tplc="C25826D4">
      <w:start w:val="5"/>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A4ADD"/>
    <w:multiLevelType w:val="multilevel"/>
    <w:tmpl w:val="CF74202C"/>
    <w:lvl w:ilvl="0">
      <w:start w:val="1"/>
      <w:numFmt w:val="decimal"/>
      <w:lvlText w:val="%1."/>
      <w:lvlJc w:val="left"/>
      <w:pPr>
        <w:tabs>
          <w:tab w:val="num" w:pos="1080"/>
        </w:tabs>
        <w:ind w:left="1080" w:hanging="720"/>
      </w:pPr>
      <w:rPr>
        <w:rFonts w:hint="default"/>
      </w:rPr>
    </w:lvl>
    <w:lvl w:ilvl="1">
      <w:start w:val="5"/>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7BB6A74"/>
    <w:multiLevelType w:val="hybridMultilevel"/>
    <w:tmpl w:val="3E887BD2"/>
    <w:lvl w:ilvl="0" w:tplc="62FE0F2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8D36BB"/>
    <w:multiLevelType w:val="hybridMultilevel"/>
    <w:tmpl w:val="C62408D4"/>
    <w:lvl w:ilvl="0" w:tplc="E4A63B4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3280810">
    <w:abstractNumId w:val="4"/>
  </w:num>
  <w:num w:numId="2" w16cid:durableId="1519275894">
    <w:abstractNumId w:val="0"/>
  </w:num>
  <w:num w:numId="3" w16cid:durableId="986594899">
    <w:abstractNumId w:val="2"/>
  </w:num>
  <w:num w:numId="4" w16cid:durableId="1108936795">
    <w:abstractNumId w:val="5"/>
  </w:num>
  <w:num w:numId="5" w16cid:durableId="1028674512">
    <w:abstractNumId w:val="3"/>
  </w:num>
  <w:num w:numId="6" w16cid:durableId="207539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771"/>
    <w:rsid w:val="00036A74"/>
    <w:rsid w:val="00056746"/>
    <w:rsid w:val="0011386A"/>
    <w:rsid w:val="001C7F6D"/>
    <w:rsid w:val="001D2851"/>
    <w:rsid w:val="00240DA4"/>
    <w:rsid w:val="002842F5"/>
    <w:rsid w:val="00296115"/>
    <w:rsid w:val="002D605C"/>
    <w:rsid w:val="002F486F"/>
    <w:rsid w:val="002F7E70"/>
    <w:rsid w:val="0032433D"/>
    <w:rsid w:val="00384F1F"/>
    <w:rsid w:val="003E1A4A"/>
    <w:rsid w:val="003F3771"/>
    <w:rsid w:val="004516FA"/>
    <w:rsid w:val="00470A3E"/>
    <w:rsid w:val="004D1D62"/>
    <w:rsid w:val="00557C6F"/>
    <w:rsid w:val="005F655F"/>
    <w:rsid w:val="00615511"/>
    <w:rsid w:val="00624C3C"/>
    <w:rsid w:val="0063187A"/>
    <w:rsid w:val="00637FA2"/>
    <w:rsid w:val="006C1466"/>
    <w:rsid w:val="006C4DE1"/>
    <w:rsid w:val="007468D2"/>
    <w:rsid w:val="007661D5"/>
    <w:rsid w:val="007C365A"/>
    <w:rsid w:val="007F3767"/>
    <w:rsid w:val="0080580E"/>
    <w:rsid w:val="00890DFC"/>
    <w:rsid w:val="008B597F"/>
    <w:rsid w:val="008E6C12"/>
    <w:rsid w:val="0097748F"/>
    <w:rsid w:val="009B7A6E"/>
    <w:rsid w:val="00A9755A"/>
    <w:rsid w:val="00AE1374"/>
    <w:rsid w:val="00B5476B"/>
    <w:rsid w:val="00B7377C"/>
    <w:rsid w:val="00B81995"/>
    <w:rsid w:val="00BC06EF"/>
    <w:rsid w:val="00C122CD"/>
    <w:rsid w:val="00C425EC"/>
    <w:rsid w:val="00C86C1C"/>
    <w:rsid w:val="00D52151"/>
    <w:rsid w:val="00DA6518"/>
    <w:rsid w:val="00DB612D"/>
    <w:rsid w:val="00E11977"/>
    <w:rsid w:val="00E73C8A"/>
    <w:rsid w:val="00E93F06"/>
    <w:rsid w:val="00EC0EDD"/>
    <w:rsid w:val="00F12738"/>
    <w:rsid w:val="00F634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226547D2"/>
  <w15:chartTrackingRefBased/>
  <w15:docId w15:val="{2AF7D167-2D54-4FA0-A156-97A2B18B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755A"/>
    <w:rPr>
      <w:color w:val="467886"/>
      <w:u w:val="single"/>
    </w:rPr>
  </w:style>
  <w:style w:type="character" w:styleId="UnresolvedMention">
    <w:name w:val="Unresolved Mention"/>
    <w:uiPriority w:val="99"/>
    <w:semiHidden/>
    <w:unhideWhenUsed/>
    <w:rsid w:val="00A97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DANGER OF WORLDLINESS</vt:lpstr>
    </vt:vector>
  </TitlesOfParts>
  <Company>Stillwaters</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DANGER OF WORLDLINESS</dc:title>
  <dc:subject/>
  <dc:creator>Nosa Idahosa</dc:creator>
  <cp:keywords/>
  <dc:description/>
  <cp:lastModifiedBy>Nosa Idahosa</cp:lastModifiedBy>
  <cp:revision>38</cp:revision>
  <dcterms:created xsi:type="dcterms:W3CDTF">2025-10-21T02:45:00Z</dcterms:created>
  <dcterms:modified xsi:type="dcterms:W3CDTF">2025-10-21T23:53:00Z</dcterms:modified>
</cp:coreProperties>
</file>