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0AAD" w14:textId="77777777" w:rsidR="008F2299" w:rsidRPr="002B6BC0" w:rsidRDefault="008F2299" w:rsidP="008F2299">
      <w:pPr>
        <w:jc w:val="center"/>
        <w:rPr>
          <w:rFonts w:ascii="Microsoft JhengHei" w:eastAsia="Microsoft JhengHei" w:hAnsi="Microsoft JhengHei"/>
        </w:rPr>
      </w:pPr>
      <w:r>
        <w:rPr>
          <w:rFonts w:ascii="Microsoft JhengHei" w:eastAsia="Microsoft JhengHei" w:hAnsi="Microsoft JhengHei"/>
          <w:noProof/>
        </w:rPr>
        <w:drawing>
          <wp:inline distT="0" distB="0" distL="0" distR="0" wp14:anchorId="501A10C4" wp14:editId="130214EC">
            <wp:extent cx="514350" cy="857250"/>
            <wp:effectExtent l="0" t="0" r="0" b="0"/>
            <wp:docPr id="223581114"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p w14:paraId="09DD4BC5" w14:textId="77777777" w:rsidR="008F2299" w:rsidRPr="002B6BC0" w:rsidRDefault="008F2299" w:rsidP="008F2299">
      <w:pPr>
        <w:jc w:val="center"/>
        <w:rPr>
          <w:rFonts w:ascii="Microsoft JhengHei" w:eastAsia="Microsoft JhengHei" w:hAnsi="Microsoft JhengHei"/>
          <w:b/>
          <w:color w:val="002060"/>
        </w:rPr>
      </w:pPr>
      <w:r w:rsidRPr="002B6BC0">
        <w:rPr>
          <w:rFonts w:ascii="Microsoft JhengHei" w:eastAsia="Microsoft JhengHei" w:hAnsi="Microsoft JhengHei"/>
          <w:b/>
          <w:color w:val="002060"/>
        </w:rPr>
        <w:t>All Citizens Christian Church Calgary</w:t>
      </w:r>
    </w:p>
    <w:p w14:paraId="09B06B89" w14:textId="7D3959B7" w:rsidR="008F2299" w:rsidRPr="00B560C5" w:rsidRDefault="008F2299" w:rsidP="008F2299">
      <w:pPr>
        <w:pBdr>
          <w:top w:val="single" w:sz="12" w:space="1" w:color="auto"/>
          <w:left w:val="single" w:sz="12" w:space="14" w:color="auto"/>
          <w:bottom w:val="single" w:sz="12" w:space="1" w:color="auto"/>
          <w:right w:val="single" w:sz="12" w:space="0" w:color="auto"/>
        </w:pBdr>
        <w:ind w:left="5040" w:hanging="5040"/>
        <w:jc w:val="center"/>
        <w:rPr>
          <w:rFonts w:ascii="Microsoft JhengHei" w:eastAsia="Microsoft JhengHei" w:hAnsi="Microsoft JhengHei"/>
          <w:b/>
          <w:bCs/>
        </w:rPr>
      </w:pPr>
      <w:r w:rsidRPr="002B6BC0">
        <w:rPr>
          <w:rFonts w:ascii="Microsoft JhengHei" w:eastAsia="Microsoft JhengHei" w:hAnsi="Microsoft JhengHei"/>
          <w:b/>
          <w:bCs/>
        </w:rPr>
        <w:t xml:space="preserve">Bible Study: </w:t>
      </w:r>
      <w:r w:rsidRPr="002B6BC0">
        <w:rPr>
          <w:rFonts w:ascii="Microsoft JhengHei" w:eastAsia="Microsoft JhengHei" w:hAnsi="Microsoft JhengHei"/>
        </w:rPr>
        <w:t xml:space="preserve">Tuesday, </w:t>
      </w:r>
      <w:r>
        <w:rPr>
          <w:rFonts w:ascii="Microsoft JhengHei" w:eastAsia="Microsoft JhengHei" w:hAnsi="Microsoft JhengHei"/>
        </w:rPr>
        <w:t>1</w:t>
      </w:r>
      <w:r w:rsidR="00A1794F">
        <w:rPr>
          <w:rFonts w:ascii="Microsoft JhengHei" w:eastAsia="Microsoft JhengHei" w:hAnsi="Microsoft JhengHei"/>
        </w:rPr>
        <w:t>6</w:t>
      </w:r>
      <w:r>
        <w:rPr>
          <w:rFonts w:ascii="Microsoft JhengHei" w:eastAsia="Microsoft JhengHei" w:hAnsi="Microsoft JhengHei"/>
          <w:vertAlign w:val="superscript"/>
        </w:rPr>
        <w:t>th</w:t>
      </w:r>
      <w:r w:rsidRPr="002B6BC0">
        <w:rPr>
          <w:rFonts w:ascii="Microsoft JhengHei" w:eastAsia="Microsoft JhengHei" w:hAnsi="Microsoft JhengHei"/>
        </w:rPr>
        <w:t xml:space="preserve">, 2026. </w:t>
      </w:r>
      <w:r w:rsidRPr="002B6BC0">
        <w:rPr>
          <w:rFonts w:ascii="Microsoft JhengHei" w:eastAsia="Microsoft JhengHei" w:hAnsi="Microsoft JhengHei"/>
          <w:b/>
          <w:bCs/>
        </w:rPr>
        <w:t xml:space="preserve">Topic: </w:t>
      </w:r>
      <w:r>
        <w:rPr>
          <w:rFonts w:ascii="Microsoft JhengHei" w:eastAsia="Microsoft JhengHei" w:hAnsi="Microsoft JhengHei"/>
          <w:b/>
          <w:bCs/>
          <w:sz w:val="20"/>
          <w:szCs w:val="20"/>
        </w:rPr>
        <w:t>DIVINE GUIDANCE</w:t>
      </w:r>
    </w:p>
    <w:p w14:paraId="053540C9" w14:textId="614F6959" w:rsidR="009C1802" w:rsidRPr="007C765D" w:rsidRDefault="009C1802" w:rsidP="009C1802">
      <w:pPr>
        <w:shd w:val="clear" w:color="auto" w:fill="FFFFFF"/>
        <w:spacing w:after="0" w:line="270" w:lineRule="atLeast"/>
        <w:rPr>
          <w:rFonts w:asciiTheme="majorHAnsi" w:eastAsia="Times New Roman" w:hAnsiTheme="majorHAnsi" w:cstheme="majorHAnsi"/>
          <w:b/>
          <w:color w:val="000000"/>
          <w:sz w:val="24"/>
          <w:szCs w:val="24"/>
          <w:lang w:val="en-GB"/>
        </w:rPr>
      </w:pPr>
      <w:r w:rsidRPr="007C765D">
        <w:rPr>
          <w:rFonts w:asciiTheme="majorHAnsi" w:eastAsia="Times New Roman" w:hAnsiTheme="majorHAnsi" w:cstheme="majorHAnsi"/>
          <w:b/>
          <w:color w:val="000000"/>
          <w:sz w:val="24"/>
          <w:szCs w:val="24"/>
          <w:lang w:val="en-GB"/>
        </w:rPr>
        <w:t>I Sam 2:12-17;</w:t>
      </w:r>
      <w:r>
        <w:rPr>
          <w:rFonts w:asciiTheme="majorHAnsi" w:eastAsia="Times New Roman" w:hAnsiTheme="majorHAnsi" w:cstheme="majorHAnsi"/>
          <w:b/>
          <w:color w:val="000000"/>
          <w:sz w:val="24"/>
          <w:szCs w:val="24"/>
          <w:lang w:val="en-GB"/>
        </w:rPr>
        <w:t xml:space="preserve"> </w:t>
      </w:r>
      <w:r w:rsidRPr="007C765D">
        <w:rPr>
          <w:rFonts w:asciiTheme="majorHAnsi" w:eastAsia="Times New Roman" w:hAnsiTheme="majorHAnsi" w:cstheme="majorHAnsi"/>
          <w:b/>
          <w:color w:val="000000"/>
          <w:sz w:val="24"/>
          <w:szCs w:val="24"/>
          <w:lang w:val="en-GB"/>
        </w:rPr>
        <w:t>3:1</w:t>
      </w:r>
    </w:p>
    <w:p w14:paraId="65158251" w14:textId="77777777" w:rsidR="009C1802" w:rsidRDefault="009C1802" w:rsidP="00E66C94">
      <w:pPr>
        <w:shd w:val="clear" w:color="auto" w:fill="FFFFFF"/>
        <w:spacing w:after="0" w:line="270" w:lineRule="atLeast"/>
        <w:rPr>
          <w:rFonts w:asciiTheme="majorHAnsi" w:eastAsia="Times New Roman" w:hAnsiTheme="majorHAnsi" w:cstheme="majorHAnsi"/>
          <w:b/>
          <w:bCs/>
          <w:color w:val="000000"/>
          <w:sz w:val="24"/>
          <w:szCs w:val="24"/>
        </w:rPr>
      </w:pPr>
    </w:p>
    <w:p w14:paraId="278B8A5B" w14:textId="5F9EAB11" w:rsidR="00E66C94" w:rsidRPr="00E66C94" w:rsidRDefault="00202973" w:rsidP="00E66C94">
      <w:pPr>
        <w:shd w:val="clear" w:color="auto" w:fill="FFFFFF"/>
        <w:spacing w:after="0" w:line="270" w:lineRule="atLeast"/>
        <w:rPr>
          <w:rFonts w:asciiTheme="majorHAnsi" w:hAnsiTheme="majorHAnsi" w:cstheme="majorHAnsi"/>
          <w:bCs/>
          <w:color w:val="000000"/>
          <w:lang w:val="en-GB"/>
        </w:rPr>
      </w:pPr>
      <w:r w:rsidRPr="008860C6">
        <w:rPr>
          <w:rFonts w:asciiTheme="majorHAnsi" w:eastAsia="Times New Roman" w:hAnsiTheme="majorHAnsi" w:cstheme="majorHAnsi"/>
          <w:b/>
          <w:bCs/>
          <w:color w:val="000000"/>
          <w:sz w:val="24"/>
          <w:szCs w:val="24"/>
        </w:rPr>
        <w:t xml:space="preserve">INTRODUCTION: </w:t>
      </w:r>
      <w:r w:rsidR="00E66C94" w:rsidRPr="00E66C94">
        <w:rPr>
          <w:rFonts w:asciiTheme="majorHAnsi" w:hAnsiTheme="majorHAnsi" w:cstheme="majorHAnsi"/>
          <w:bCs/>
          <w:color w:val="000000"/>
          <w:lang w:val="en-GB"/>
        </w:rPr>
        <w:t xml:space="preserve">We live in a generation where the word </w:t>
      </w:r>
      <w:r w:rsidR="00E66C94" w:rsidRPr="00E66C94">
        <w:rPr>
          <w:rFonts w:asciiTheme="majorHAnsi" w:hAnsiTheme="majorHAnsi" w:cstheme="majorHAnsi"/>
          <w:bCs/>
          <w:i/>
          <w:iCs/>
          <w:color w:val="000000"/>
          <w:lang w:val="en-GB"/>
        </w:rPr>
        <w:t>“divine”</w:t>
      </w:r>
      <w:r w:rsidR="00E66C94" w:rsidRPr="00E66C94">
        <w:rPr>
          <w:rFonts w:asciiTheme="majorHAnsi" w:hAnsiTheme="majorHAnsi" w:cstheme="majorHAnsi"/>
          <w:bCs/>
          <w:color w:val="000000"/>
          <w:lang w:val="en-GB"/>
        </w:rPr>
        <w:t xml:space="preserve"> is uncomfortable for many. Modern society celebrates independence, science, and self</w:t>
      </w:r>
      <w:r w:rsidR="00E66C94" w:rsidRPr="00E66C94">
        <w:rPr>
          <w:rFonts w:asciiTheme="majorHAnsi" w:hAnsiTheme="majorHAnsi" w:cstheme="majorHAnsi"/>
          <w:bCs/>
          <w:color w:val="000000"/>
          <w:lang w:val="en-GB"/>
        </w:rPr>
        <w:noBreakHyphen/>
        <w:t xml:space="preserve">determination, yet when life becomes overwhelming, people instinctively look for help beyond themselves. This is not </w:t>
      </w:r>
      <w:r w:rsidR="00D54CFA" w:rsidRPr="00E66C94">
        <w:rPr>
          <w:rFonts w:asciiTheme="majorHAnsi" w:hAnsiTheme="majorHAnsi" w:cstheme="majorHAnsi"/>
          <w:bCs/>
          <w:color w:val="000000"/>
          <w:lang w:val="en-GB"/>
        </w:rPr>
        <w:t>new</w:t>
      </w:r>
      <w:r w:rsidR="00D54CFA">
        <w:rPr>
          <w:rFonts w:asciiTheme="majorHAnsi" w:hAnsiTheme="majorHAnsi" w:cstheme="majorHAnsi"/>
          <w:bCs/>
          <w:color w:val="000000"/>
          <w:lang w:val="en-GB"/>
        </w:rPr>
        <w:t>;</w:t>
      </w:r>
      <w:r w:rsidR="006744CC" w:rsidRPr="00E66C94">
        <w:rPr>
          <w:rFonts w:asciiTheme="majorHAnsi" w:hAnsiTheme="majorHAnsi" w:cstheme="majorHAnsi"/>
          <w:bCs/>
          <w:color w:val="000000"/>
          <w:lang w:val="en-GB"/>
        </w:rPr>
        <w:t xml:space="preserve"> humanity</w:t>
      </w:r>
      <w:r w:rsidR="00E66C94" w:rsidRPr="00E66C94">
        <w:rPr>
          <w:rFonts w:asciiTheme="majorHAnsi" w:hAnsiTheme="majorHAnsi" w:cstheme="majorHAnsi"/>
          <w:bCs/>
          <w:color w:val="000000"/>
          <w:lang w:val="en-GB"/>
        </w:rPr>
        <w:t xml:space="preserve"> </w:t>
      </w:r>
      <w:r w:rsidR="00570965">
        <w:rPr>
          <w:rFonts w:asciiTheme="majorHAnsi" w:hAnsiTheme="majorHAnsi" w:cstheme="majorHAnsi"/>
          <w:bCs/>
          <w:color w:val="000000"/>
          <w:lang w:val="en-GB"/>
        </w:rPr>
        <w:t>h</w:t>
      </w:r>
      <w:r w:rsidR="00E66C94" w:rsidRPr="00E66C94">
        <w:rPr>
          <w:rFonts w:asciiTheme="majorHAnsi" w:hAnsiTheme="majorHAnsi" w:cstheme="majorHAnsi"/>
          <w:bCs/>
          <w:color w:val="000000"/>
          <w:lang w:val="en-GB"/>
        </w:rPr>
        <w:t>as always sought guidance from the spiritual realm.</w:t>
      </w:r>
      <w:r w:rsidR="00D54CFA">
        <w:rPr>
          <w:rFonts w:asciiTheme="majorHAnsi" w:hAnsiTheme="majorHAnsi" w:cstheme="majorHAnsi"/>
          <w:bCs/>
          <w:color w:val="000000"/>
          <w:lang w:val="en-GB"/>
        </w:rPr>
        <w:t xml:space="preserve"> </w:t>
      </w:r>
      <w:r w:rsidR="00570965">
        <w:rPr>
          <w:rFonts w:asciiTheme="majorHAnsi" w:hAnsiTheme="majorHAnsi" w:cstheme="majorHAnsi"/>
          <w:bCs/>
          <w:color w:val="000000"/>
          <w:lang w:val="en-GB"/>
        </w:rPr>
        <w:t xml:space="preserve">Have you watched some of the world cup matches and </w:t>
      </w:r>
      <w:r w:rsidR="00AA437C">
        <w:rPr>
          <w:rFonts w:asciiTheme="majorHAnsi" w:hAnsiTheme="majorHAnsi" w:cstheme="majorHAnsi"/>
          <w:bCs/>
          <w:color w:val="000000"/>
          <w:lang w:val="en-GB"/>
        </w:rPr>
        <w:t>seen</w:t>
      </w:r>
      <w:r w:rsidR="00D54CFA">
        <w:rPr>
          <w:rFonts w:asciiTheme="majorHAnsi" w:hAnsiTheme="majorHAnsi" w:cstheme="majorHAnsi"/>
          <w:bCs/>
          <w:color w:val="000000"/>
          <w:lang w:val="en-GB"/>
        </w:rPr>
        <w:t xml:space="preserve"> what some of the players do before getting on the pitch? Some will do a sign of the cross and some will kneel and pray.</w:t>
      </w:r>
    </w:p>
    <w:p w14:paraId="2F479409" w14:textId="7C50B9B9" w:rsidR="00E66C94" w:rsidRPr="00E66C94" w:rsidRDefault="00E66C94" w:rsidP="00E66C94">
      <w:p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 xml:space="preserve">In Scripture, we see kings and nations seeking divine direction (2 Kings 3; 1 Kings 22). We also see tragic examples like Saul consulting the witch of Endor (1 Sam 28), proving that when people drift from God, they do not stop seeking guidance—they </w:t>
      </w:r>
      <w:r w:rsidR="00B17D0E">
        <w:rPr>
          <w:rFonts w:asciiTheme="majorHAnsi" w:eastAsia="Times New Roman" w:hAnsiTheme="majorHAnsi" w:cstheme="majorHAnsi"/>
          <w:bCs/>
          <w:color w:val="000000"/>
          <w:sz w:val="24"/>
          <w:szCs w:val="24"/>
          <w:lang w:val="en-GB"/>
        </w:rPr>
        <w:t xml:space="preserve">may </w:t>
      </w:r>
      <w:r w:rsidRPr="00E66C94">
        <w:rPr>
          <w:rFonts w:asciiTheme="majorHAnsi" w:eastAsia="Times New Roman" w:hAnsiTheme="majorHAnsi" w:cstheme="majorHAnsi"/>
          <w:bCs/>
          <w:color w:val="000000"/>
          <w:sz w:val="24"/>
          <w:szCs w:val="24"/>
          <w:lang w:val="en-GB"/>
        </w:rPr>
        <w:t>simply seek it from the wrong places.</w:t>
      </w:r>
    </w:p>
    <w:p w14:paraId="6806E1FA" w14:textId="77777777" w:rsidR="00E66C94" w:rsidRPr="00E66C94" w:rsidRDefault="00E66C94" w:rsidP="00E66C94">
      <w:p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Today, the same pattern continues. Because of fear, confusion, and desperation, many turn to:</w:t>
      </w:r>
    </w:p>
    <w:p w14:paraId="6B182350" w14:textId="77777777" w:rsidR="00E66C94" w:rsidRPr="00E66C94" w:rsidRDefault="00E66C94" w:rsidP="00E66C94">
      <w:pPr>
        <w:numPr>
          <w:ilvl w:val="0"/>
          <w:numId w:val="6"/>
        </w:num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fake prophets</w:t>
      </w:r>
    </w:p>
    <w:p w14:paraId="180F98B2" w14:textId="77777777" w:rsidR="00E66C94" w:rsidRPr="00E66C94" w:rsidRDefault="00E66C94" w:rsidP="00E66C94">
      <w:pPr>
        <w:numPr>
          <w:ilvl w:val="0"/>
          <w:numId w:val="6"/>
        </w:num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astrologers</w:t>
      </w:r>
    </w:p>
    <w:p w14:paraId="2961960B" w14:textId="77777777" w:rsidR="00E66C94" w:rsidRPr="00E66C94" w:rsidRDefault="00E66C94" w:rsidP="00E66C94">
      <w:pPr>
        <w:numPr>
          <w:ilvl w:val="0"/>
          <w:numId w:val="6"/>
        </w:num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palm readers</w:t>
      </w:r>
    </w:p>
    <w:p w14:paraId="1FC5F260" w14:textId="77777777" w:rsidR="00E66C94" w:rsidRPr="00E66C94" w:rsidRDefault="00E66C94" w:rsidP="00E66C94">
      <w:pPr>
        <w:numPr>
          <w:ilvl w:val="0"/>
          <w:numId w:val="6"/>
        </w:num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occultists</w:t>
      </w:r>
    </w:p>
    <w:p w14:paraId="07F00034" w14:textId="77777777" w:rsidR="00E66C94" w:rsidRPr="00E66C94" w:rsidRDefault="00E66C94" w:rsidP="00E66C94">
      <w:pPr>
        <w:numPr>
          <w:ilvl w:val="0"/>
          <w:numId w:val="6"/>
        </w:num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“spiritualists”</w:t>
      </w:r>
    </w:p>
    <w:p w14:paraId="1D448EA1" w14:textId="77777777" w:rsidR="00E66C94" w:rsidRPr="00E66C94" w:rsidRDefault="00E66C94" w:rsidP="00E66C94">
      <w:pPr>
        <w:numPr>
          <w:ilvl w:val="0"/>
          <w:numId w:val="6"/>
        </w:num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internet prophets</w:t>
      </w:r>
    </w:p>
    <w:p w14:paraId="6A2071C1" w14:textId="7D7F8B9B" w:rsidR="00E66C94" w:rsidRPr="00E66C94" w:rsidRDefault="00E66C94" w:rsidP="00E66C94">
      <w:p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These voices multiply because people are spiritually hungry but spiritually deaf. Even when God speaks, many cannot recognize His voice because they have drifted too far from Him (John 10:27).</w:t>
      </w:r>
    </w:p>
    <w:p w14:paraId="79B8ECF3" w14:textId="77777777" w:rsidR="00E66C94" w:rsidRDefault="00E66C94" w:rsidP="00E66C94">
      <w:pPr>
        <w:shd w:val="clear" w:color="auto" w:fill="FFFFFF"/>
        <w:spacing w:after="0" w:line="270" w:lineRule="atLeast"/>
        <w:rPr>
          <w:rFonts w:asciiTheme="majorHAnsi" w:eastAsia="Times New Roman" w:hAnsiTheme="majorHAnsi" w:cstheme="majorHAnsi"/>
          <w:bCs/>
          <w:color w:val="000000"/>
          <w:sz w:val="24"/>
          <w:szCs w:val="24"/>
          <w:lang w:val="en-GB"/>
        </w:rPr>
      </w:pPr>
      <w:r w:rsidRPr="00E66C94">
        <w:rPr>
          <w:rFonts w:asciiTheme="majorHAnsi" w:eastAsia="Times New Roman" w:hAnsiTheme="majorHAnsi" w:cstheme="majorHAnsi"/>
          <w:bCs/>
          <w:color w:val="000000"/>
          <w:sz w:val="24"/>
          <w:szCs w:val="24"/>
          <w:lang w:val="en-GB"/>
        </w:rPr>
        <w:t>Science has advanced, but it cannot answer the deepest questions of the human soul—purpose, destiny, morality, eternity, and divine direction. The human heart still longs for guidance from above.</w:t>
      </w:r>
    </w:p>
    <w:p w14:paraId="7901E56F" w14:textId="77777777" w:rsidR="002F33A4" w:rsidRDefault="002F33A4" w:rsidP="00E66C94">
      <w:pPr>
        <w:shd w:val="clear" w:color="auto" w:fill="FFFFFF"/>
        <w:spacing w:after="0" w:line="270" w:lineRule="atLeast"/>
        <w:rPr>
          <w:rFonts w:asciiTheme="majorHAnsi" w:eastAsia="Times New Roman" w:hAnsiTheme="majorHAnsi" w:cstheme="majorHAnsi"/>
          <w:b/>
          <w:color w:val="000000"/>
          <w:sz w:val="24"/>
          <w:szCs w:val="24"/>
          <w:lang w:val="en-GB"/>
        </w:rPr>
      </w:pPr>
    </w:p>
    <w:p w14:paraId="38EE79C5" w14:textId="53B8F0FC" w:rsidR="00E66C94" w:rsidRDefault="00E66C94" w:rsidP="00E66C94">
      <w:pPr>
        <w:shd w:val="clear" w:color="auto" w:fill="FFFFFF"/>
        <w:spacing w:after="0" w:line="270" w:lineRule="atLeast"/>
        <w:rPr>
          <w:rFonts w:asciiTheme="majorHAnsi" w:eastAsia="Times New Roman" w:hAnsiTheme="majorHAnsi" w:cstheme="majorHAnsi"/>
          <w:b/>
          <w:color w:val="000000"/>
          <w:sz w:val="24"/>
          <w:szCs w:val="24"/>
          <w:lang w:val="en-GB"/>
        </w:rPr>
      </w:pPr>
      <w:r w:rsidRPr="00D15C13">
        <w:rPr>
          <w:rFonts w:asciiTheme="majorHAnsi" w:eastAsia="Times New Roman" w:hAnsiTheme="majorHAnsi" w:cstheme="majorHAnsi"/>
          <w:b/>
          <w:color w:val="000000"/>
          <w:sz w:val="24"/>
          <w:szCs w:val="24"/>
          <w:lang w:val="en-GB"/>
        </w:rPr>
        <w:t xml:space="preserve">DISCUSSION </w:t>
      </w:r>
      <w:r w:rsidR="003E0E2B">
        <w:rPr>
          <w:rFonts w:asciiTheme="majorHAnsi" w:eastAsia="Times New Roman" w:hAnsiTheme="majorHAnsi" w:cstheme="majorHAnsi"/>
          <w:b/>
          <w:color w:val="000000"/>
          <w:sz w:val="24"/>
          <w:szCs w:val="24"/>
          <w:lang w:val="en-GB"/>
        </w:rPr>
        <w:t xml:space="preserve">PART </w:t>
      </w:r>
      <w:r w:rsidRPr="00D15C13">
        <w:rPr>
          <w:rFonts w:asciiTheme="majorHAnsi" w:eastAsia="Times New Roman" w:hAnsiTheme="majorHAnsi" w:cstheme="majorHAnsi"/>
          <w:b/>
          <w:color w:val="000000"/>
          <w:sz w:val="24"/>
          <w:szCs w:val="24"/>
          <w:lang w:val="en-GB"/>
        </w:rPr>
        <w:t>1</w:t>
      </w:r>
    </w:p>
    <w:p w14:paraId="084448DD" w14:textId="77777777" w:rsidR="002F33A4" w:rsidRPr="00D15C13" w:rsidRDefault="002F33A4" w:rsidP="00E66C94">
      <w:pPr>
        <w:shd w:val="clear" w:color="auto" w:fill="FFFFFF"/>
        <w:spacing w:after="0" w:line="270" w:lineRule="atLeast"/>
        <w:rPr>
          <w:rFonts w:asciiTheme="majorHAnsi" w:eastAsia="Times New Roman" w:hAnsiTheme="majorHAnsi" w:cstheme="majorHAnsi"/>
          <w:b/>
          <w:color w:val="000000"/>
          <w:sz w:val="24"/>
          <w:szCs w:val="24"/>
          <w:lang w:val="en-GB"/>
        </w:rPr>
      </w:pPr>
    </w:p>
    <w:p w14:paraId="4CDB4392" w14:textId="77777777" w:rsidR="00152F21" w:rsidRDefault="001052D4" w:rsidP="008B5A64">
      <w:p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The questions we therefore seek to answer at such a time </w:t>
      </w:r>
      <w:r w:rsidR="00152F21">
        <w:rPr>
          <w:rFonts w:asciiTheme="majorHAnsi" w:eastAsia="Times New Roman" w:hAnsiTheme="majorHAnsi" w:cstheme="majorHAnsi"/>
          <w:color w:val="000000"/>
          <w:sz w:val="24"/>
          <w:szCs w:val="24"/>
        </w:rPr>
        <w:t>are</w:t>
      </w:r>
    </w:p>
    <w:p w14:paraId="1A1ED12F" w14:textId="1B31785D" w:rsid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r w:rsidRPr="00840CA5">
        <w:rPr>
          <w:rFonts w:asciiTheme="majorHAnsi" w:eastAsia="Times New Roman" w:hAnsiTheme="majorHAnsi" w:cstheme="majorHAnsi"/>
          <w:b/>
          <w:bCs/>
          <w:color w:val="000000"/>
          <w:sz w:val="24"/>
          <w:szCs w:val="24"/>
          <w:lang w:val="en-GB"/>
        </w:rPr>
        <w:t xml:space="preserve">1. Does science have </w:t>
      </w:r>
      <w:r w:rsidR="00CD271F">
        <w:rPr>
          <w:rFonts w:asciiTheme="majorHAnsi" w:eastAsia="Times New Roman" w:hAnsiTheme="majorHAnsi" w:cstheme="majorHAnsi"/>
          <w:b/>
          <w:bCs/>
          <w:color w:val="000000"/>
          <w:sz w:val="24"/>
          <w:szCs w:val="24"/>
          <w:lang w:val="en-GB"/>
        </w:rPr>
        <w:t xml:space="preserve">all </w:t>
      </w:r>
      <w:r w:rsidRPr="00840CA5">
        <w:rPr>
          <w:rFonts w:asciiTheme="majorHAnsi" w:eastAsia="Times New Roman" w:hAnsiTheme="majorHAnsi" w:cstheme="majorHAnsi"/>
          <w:b/>
          <w:bCs/>
          <w:color w:val="000000"/>
          <w:sz w:val="24"/>
          <w:szCs w:val="24"/>
          <w:lang w:val="en-GB"/>
        </w:rPr>
        <w:t>the answers to life’s problems?</w:t>
      </w:r>
    </w:p>
    <w:p w14:paraId="2EAC1442" w14:textId="77777777" w:rsidR="00840CA5" w:rsidRP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p>
    <w:p w14:paraId="2B4BA542" w14:textId="77777777" w:rsidR="00840CA5" w:rsidRP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b/>
          <w:bCs/>
          <w:color w:val="000000"/>
          <w:sz w:val="24"/>
          <w:szCs w:val="24"/>
          <w:lang w:val="en-GB"/>
        </w:rPr>
        <w:t>No.</w:t>
      </w:r>
      <w:r w:rsidRPr="00840CA5">
        <w:rPr>
          <w:rFonts w:asciiTheme="majorHAnsi" w:eastAsia="Times New Roman" w:hAnsiTheme="majorHAnsi" w:cstheme="majorHAnsi"/>
          <w:color w:val="000000"/>
          <w:sz w:val="24"/>
          <w:szCs w:val="24"/>
          <w:lang w:val="en-GB"/>
        </w:rPr>
        <w:t xml:space="preserve"> Science excels at explaining </w:t>
      </w:r>
      <w:r w:rsidRPr="00840CA5">
        <w:rPr>
          <w:rFonts w:asciiTheme="majorHAnsi" w:eastAsia="Times New Roman" w:hAnsiTheme="majorHAnsi" w:cstheme="majorHAnsi"/>
          <w:i/>
          <w:iCs/>
          <w:color w:val="000000"/>
          <w:sz w:val="24"/>
          <w:szCs w:val="24"/>
          <w:lang w:val="en-GB"/>
        </w:rPr>
        <w:t>how</w:t>
      </w:r>
      <w:r w:rsidRPr="00840CA5">
        <w:rPr>
          <w:rFonts w:asciiTheme="majorHAnsi" w:eastAsia="Times New Roman" w:hAnsiTheme="majorHAnsi" w:cstheme="majorHAnsi"/>
          <w:color w:val="000000"/>
          <w:sz w:val="24"/>
          <w:szCs w:val="24"/>
          <w:lang w:val="en-GB"/>
        </w:rPr>
        <w:t xml:space="preserve"> physical things work, but it cannot answer </w:t>
      </w:r>
      <w:r w:rsidRPr="00840CA5">
        <w:rPr>
          <w:rFonts w:asciiTheme="majorHAnsi" w:eastAsia="Times New Roman" w:hAnsiTheme="majorHAnsi" w:cstheme="majorHAnsi"/>
          <w:i/>
          <w:iCs/>
          <w:color w:val="000000"/>
          <w:sz w:val="24"/>
          <w:szCs w:val="24"/>
          <w:lang w:val="en-GB"/>
        </w:rPr>
        <w:t>why</w:t>
      </w:r>
      <w:r w:rsidRPr="00840CA5">
        <w:rPr>
          <w:rFonts w:asciiTheme="majorHAnsi" w:eastAsia="Times New Roman" w:hAnsiTheme="majorHAnsi" w:cstheme="majorHAnsi"/>
          <w:color w:val="000000"/>
          <w:sz w:val="24"/>
          <w:szCs w:val="24"/>
          <w:lang w:val="en-GB"/>
        </w:rPr>
        <w:t xml:space="preserve"> we exist, how to heal a broken spirit, or give moral and spiritual direction.</w:t>
      </w:r>
    </w:p>
    <w:p w14:paraId="100F9CC3" w14:textId="08D886E8" w:rsid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b/>
          <w:bCs/>
          <w:color w:val="000000"/>
          <w:sz w:val="24"/>
          <w:szCs w:val="24"/>
          <w:lang w:val="en-GB"/>
        </w:rPr>
        <w:t>Job 28:12-13</w:t>
      </w:r>
      <w:r w:rsidRPr="00840CA5">
        <w:rPr>
          <w:rFonts w:asciiTheme="majorHAnsi" w:eastAsia="Times New Roman" w:hAnsiTheme="majorHAnsi" w:cstheme="majorHAnsi"/>
          <w:color w:val="000000"/>
          <w:sz w:val="24"/>
          <w:szCs w:val="24"/>
          <w:lang w:val="en-GB"/>
        </w:rPr>
        <w:t xml:space="preserve"> — </w:t>
      </w:r>
      <w:r w:rsidRPr="00840CA5">
        <w:rPr>
          <w:rFonts w:asciiTheme="majorHAnsi" w:eastAsia="Times New Roman" w:hAnsiTheme="majorHAnsi" w:cstheme="majorHAnsi"/>
          <w:i/>
          <w:iCs/>
          <w:color w:val="000000"/>
          <w:sz w:val="24"/>
          <w:szCs w:val="24"/>
          <w:lang w:val="en-GB"/>
        </w:rPr>
        <w:t>"But where can wisdom be found? And where is the place of understanding? Man does not know its value, nor is it found in the land of the living."</w:t>
      </w:r>
      <w:r w:rsidRPr="00840CA5">
        <w:rPr>
          <w:rFonts w:asciiTheme="majorHAnsi" w:eastAsia="Times New Roman" w:hAnsiTheme="majorHAnsi" w:cstheme="majorHAnsi"/>
          <w:color w:val="000000"/>
          <w:sz w:val="24"/>
          <w:szCs w:val="24"/>
          <w:lang w:val="en-GB"/>
        </w:rPr>
        <w:t xml:space="preserve"> 1 Corinthians 1:20-</w:t>
      </w:r>
      <w:r w:rsidR="00EF3BFB">
        <w:rPr>
          <w:rFonts w:asciiTheme="majorHAnsi" w:eastAsia="Times New Roman" w:hAnsiTheme="majorHAnsi" w:cstheme="majorHAnsi"/>
          <w:color w:val="000000"/>
          <w:sz w:val="24"/>
          <w:szCs w:val="24"/>
          <w:lang w:val="en-GB"/>
        </w:rPr>
        <w:t>25</w:t>
      </w:r>
      <w:r w:rsidRPr="00840CA5">
        <w:rPr>
          <w:rFonts w:asciiTheme="majorHAnsi" w:eastAsia="Times New Roman" w:hAnsiTheme="majorHAnsi" w:cstheme="majorHAnsi"/>
          <w:color w:val="000000"/>
          <w:sz w:val="24"/>
          <w:szCs w:val="24"/>
          <w:lang w:val="en-GB"/>
        </w:rPr>
        <w:t>.</w:t>
      </w:r>
    </w:p>
    <w:p w14:paraId="3B0F977B" w14:textId="77777777" w:rsidR="00FD6C41" w:rsidRPr="00840CA5" w:rsidRDefault="00FD6C41" w:rsidP="00840CA5">
      <w:pPr>
        <w:shd w:val="clear" w:color="auto" w:fill="FFFFFF"/>
        <w:spacing w:after="0" w:line="270" w:lineRule="atLeast"/>
        <w:rPr>
          <w:rFonts w:asciiTheme="majorHAnsi" w:eastAsia="Times New Roman" w:hAnsiTheme="majorHAnsi" w:cstheme="majorHAnsi"/>
          <w:color w:val="000000"/>
          <w:sz w:val="24"/>
          <w:szCs w:val="24"/>
          <w:lang w:val="en-GB"/>
        </w:rPr>
      </w:pPr>
    </w:p>
    <w:p w14:paraId="41FD98C4" w14:textId="77777777" w:rsidR="00840CA5" w:rsidRP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r w:rsidRPr="00840CA5">
        <w:rPr>
          <w:rFonts w:asciiTheme="majorHAnsi" w:eastAsia="Times New Roman" w:hAnsiTheme="majorHAnsi" w:cstheme="majorHAnsi"/>
          <w:b/>
          <w:bCs/>
          <w:color w:val="000000"/>
          <w:sz w:val="24"/>
          <w:szCs w:val="24"/>
          <w:lang w:val="en-GB"/>
        </w:rPr>
        <w:t>2. Should a child of God join the queue of sign seekers?</w:t>
      </w:r>
    </w:p>
    <w:p w14:paraId="38DA6C53" w14:textId="7533AA2C" w:rsidR="00840CA5" w:rsidRPr="00840CA5" w:rsidRDefault="00CD271F" w:rsidP="00840CA5">
      <w:pPr>
        <w:shd w:val="clear" w:color="auto" w:fill="FFFFFF"/>
        <w:spacing w:after="0" w:line="270" w:lineRule="atLeast"/>
        <w:rPr>
          <w:rFonts w:asciiTheme="majorHAnsi" w:eastAsia="Times New Roman" w:hAnsiTheme="majorHAnsi" w:cstheme="majorHAnsi"/>
          <w:color w:val="000000"/>
          <w:sz w:val="24"/>
          <w:szCs w:val="24"/>
          <w:lang w:val="en-GB"/>
        </w:rPr>
      </w:pPr>
      <w:r>
        <w:rPr>
          <w:rFonts w:asciiTheme="majorHAnsi" w:eastAsia="Times New Roman" w:hAnsiTheme="majorHAnsi" w:cstheme="majorHAnsi"/>
          <w:b/>
          <w:bCs/>
          <w:color w:val="000000"/>
          <w:sz w:val="24"/>
          <w:szCs w:val="24"/>
          <w:lang w:val="en-GB"/>
        </w:rPr>
        <w:t xml:space="preserve">No: </w:t>
      </w:r>
      <w:r w:rsidR="00840CA5" w:rsidRPr="00840CA5">
        <w:rPr>
          <w:rFonts w:asciiTheme="majorHAnsi" w:eastAsia="Times New Roman" w:hAnsiTheme="majorHAnsi" w:cstheme="majorHAnsi"/>
          <w:b/>
          <w:bCs/>
          <w:color w:val="000000"/>
          <w:sz w:val="24"/>
          <w:szCs w:val="24"/>
          <w:lang w:val="en-GB"/>
        </w:rPr>
        <w:t>We should seek the Giver, not the sign.</w:t>
      </w:r>
      <w:r w:rsidR="00840CA5" w:rsidRPr="00840CA5">
        <w:rPr>
          <w:rFonts w:asciiTheme="majorHAnsi" w:eastAsia="Times New Roman" w:hAnsiTheme="majorHAnsi" w:cstheme="majorHAnsi"/>
          <w:color w:val="000000"/>
          <w:sz w:val="24"/>
          <w:szCs w:val="24"/>
          <w:lang w:val="en-GB"/>
        </w:rPr>
        <w:t xml:space="preserve"> In the Old Testament texts you chose, seeking a prophet was standard practice because the Holy Spirit did not permanently dwell inside every believer. Today, demanding signs often comes from lack of faith or unwillingness to trust God's written Word.</w:t>
      </w:r>
    </w:p>
    <w:p w14:paraId="2E7A6CD1" w14:textId="68C3026B" w:rsidR="00840CA5" w:rsidRDefault="00840CA5" w:rsidP="00840CA5">
      <w:pPr>
        <w:shd w:val="clear" w:color="auto" w:fill="FFFFFF"/>
        <w:spacing w:after="0" w:line="270" w:lineRule="atLeast"/>
        <w:rPr>
          <w:rFonts w:asciiTheme="majorHAnsi" w:eastAsia="Times New Roman" w:hAnsiTheme="majorHAnsi" w:cstheme="majorHAnsi"/>
          <w:i/>
          <w:iCs/>
          <w:color w:val="000000"/>
          <w:sz w:val="24"/>
          <w:szCs w:val="24"/>
          <w:lang w:val="en-GB"/>
        </w:rPr>
      </w:pPr>
      <w:r w:rsidRPr="00840CA5">
        <w:rPr>
          <w:rFonts w:asciiTheme="majorHAnsi" w:eastAsia="Times New Roman" w:hAnsiTheme="majorHAnsi" w:cstheme="majorHAnsi"/>
          <w:b/>
          <w:bCs/>
          <w:color w:val="000000"/>
          <w:sz w:val="24"/>
          <w:szCs w:val="24"/>
          <w:lang w:val="en-GB"/>
        </w:rPr>
        <w:t>Matthew 16:4</w:t>
      </w:r>
      <w:r w:rsidRPr="00840CA5">
        <w:rPr>
          <w:rFonts w:asciiTheme="majorHAnsi" w:eastAsia="Times New Roman" w:hAnsiTheme="majorHAnsi" w:cstheme="majorHAnsi"/>
          <w:color w:val="000000"/>
          <w:sz w:val="24"/>
          <w:szCs w:val="24"/>
          <w:lang w:val="en-GB"/>
        </w:rPr>
        <w:t xml:space="preserve"> — </w:t>
      </w:r>
      <w:r w:rsidRPr="00840CA5">
        <w:rPr>
          <w:rFonts w:asciiTheme="majorHAnsi" w:eastAsia="Times New Roman" w:hAnsiTheme="majorHAnsi" w:cstheme="majorHAnsi"/>
          <w:i/>
          <w:iCs/>
          <w:color w:val="000000"/>
          <w:sz w:val="24"/>
          <w:szCs w:val="24"/>
          <w:lang w:val="en-GB"/>
        </w:rPr>
        <w:t>"A wicked and adulterous generation seeks after a sign, and no sign shall be given to it except the sign of the prophet Jonah."</w:t>
      </w:r>
    </w:p>
    <w:p w14:paraId="4A37692E" w14:textId="1F2A9D5A" w:rsidR="00334BCA" w:rsidRPr="00334BCA" w:rsidRDefault="00334BCA" w:rsidP="00334BCA">
      <w:pPr>
        <w:shd w:val="clear" w:color="auto" w:fill="FFFFFF"/>
        <w:spacing w:after="0" w:line="270" w:lineRule="atLeast"/>
        <w:rPr>
          <w:rFonts w:asciiTheme="majorHAnsi" w:eastAsia="Times New Roman" w:hAnsiTheme="majorHAnsi" w:cstheme="majorHAnsi"/>
          <w:i/>
          <w:iCs/>
          <w:color w:val="000000"/>
          <w:sz w:val="24"/>
          <w:szCs w:val="24"/>
          <w:lang w:val="en-GB"/>
        </w:rPr>
      </w:pPr>
      <w:r w:rsidRPr="00334BCA">
        <w:rPr>
          <w:rFonts w:asciiTheme="majorHAnsi" w:eastAsia="Times New Roman" w:hAnsiTheme="majorHAnsi" w:cstheme="majorHAnsi"/>
          <w:b/>
          <w:bCs/>
          <w:i/>
          <w:iCs/>
          <w:color w:val="000000"/>
          <w:sz w:val="24"/>
          <w:szCs w:val="24"/>
          <w:lang w:val="en-GB"/>
        </w:rPr>
        <w:t>2 Corinthians 5:7</w:t>
      </w:r>
      <w:r w:rsidRPr="00334BCA">
        <w:rPr>
          <w:rFonts w:asciiTheme="majorHAnsi" w:eastAsia="Times New Roman" w:hAnsiTheme="majorHAnsi" w:cstheme="majorHAnsi"/>
          <w:i/>
          <w:iCs/>
          <w:color w:val="000000"/>
          <w:sz w:val="24"/>
          <w:szCs w:val="24"/>
          <w:lang w:val="en-GB"/>
        </w:rPr>
        <w:t xml:space="preserve"> – We walk by faith, not by sight.</w:t>
      </w:r>
    </w:p>
    <w:p w14:paraId="4ACAE87F" w14:textId="50FC7072" w:rsidR="00334BCA" w:rsidRPr="00334BCA" w:rsidRDefault="00334BCA" w:rsidP="00334BCA">
      <w:pPr>
        <w:shd w:val="clear" w:color="auto" w:fill="FFFFFF"/>
        <w:spacing w:after="0" w:line="270" w:lineRule="atLeast"/>
        <w:rPr>
          <w:rFonts w:asciiTheme="majorHAnsi" w:eastAsia="Times New Roman" w:hAnsiTheme="majorHAnsi" w:cstheme="majorHAnsi"/>
          <w:i/>
          <w:iCs/>
          <w:color w:val="000000"/>
          <w:sz w:val="24"/>
          <w:szCs w:val="24"/>
          <w:lang w:val="en-GB"/>
        </w:rPr>
      </w:pPr>
      <w:r w:rsidRPr="00334BCA">
        <w:rPr>
          <w:rFonts w:asciiTheme="majorHAnsi" w:eastAsia="Times New Roman" w:hAnsiTheme="majorHAnsi" w:cstheme="majorHAnsi"/>
          <w:b/>
          <w:bCs/>
          <w:i/>
          <w:iCs/>
          <w:color w:val="000000"/>
          <w:sz w:val="24"/>
          <w:szCs w:val="24"/>
          <w:lang w:val="en-GB"/>
        </w:rPr>
        <w:t>Romans 8:14</w:t>
      </w:r>
      <w:r w:rsidRPr="00334BCA">
        <w:rPr>
          <w:rFonts w:asciiTheme="majorHAnsi" w:eastAsia="Times New Roman" w:hAnsiTheme="majorHAnsi" w:cstheme="majorHAnsi"/>
          <w:i/>
          <w:iCs/>
          <w:color w:val="000000"/>
          <w:sz w:val="24"/>
          <w:szCs w:val="24"/>
          <w:lang w:val="en-GB"/>
        </w:rPr>
        <w:t xml:space="preserve"> – </w:t>
      </w:r>
      <w:r w:rsidR="00F306D8" w:rsidRPr="00F306D8">
        <w:rPr>
          <w:rFonts w:asciiTheme="majorHAnsi" w:eastAsia="Times New Roman" w:hAnsiTheme="majorHAnsi" w:cstheme="majorHAnsi"/>
          <w:i/>
          <w:iCs/>
          <w:color w:val="000000"/>
          <w:sz w:val="24"/>
          <w:szCs w:val="24"/>
          <w:lang w:val="en-GB"/>
        </w:rPr>
        <w:t>For as many as are led by the Spirit of God, these are sons of God</w:t>
      </w:r>
      <w:r w:rsidRPr="00334BCA">
        <w:rPr>
          <w:rFonts w:asciiTheme="majorHAnsi" w:eastAsia="Times New Roman" w:hAnsiTheme="majorHAnsi" w:cstheme="majorHAnsi"/>
          <w:i/>
          <w:iCs/>
          <w:color w:val="000000"/>
          <w:sz w:val="24"/>
          <w:szCs w:val="24"/>
          <w:lang w:val="en-GB"/>
        </w:rPr>
        <w:t>.</w:t>
      </w:r>
    </w:p>
    <w:p w14:paraId="16182AFD" w14:textId="77777777" w:rsidR="00FD6C41" w:rsidRPr="00840CA5" w:rsidRDefault="00FD6C41" w:rsidP="00840CA5">
      <w:pPr>
        <w:shd w:val="clear" w:color="auto" w:fill="FFFFFF"/>
        <w:spacing w:after="0" w:line="270" w:lineRule="atLeast"/>
        <w:rPr>
          <w:rFonts w:asciiTheme="majorHAnsi" w:eastAsia="Times New Roman" w:hAnsiTheme="majorHAnsi" w:cstheme="majorHAnsi"/>
          <w:color w:val="000000"/>
          <w:sz w:val="24"/>
          <w:szCs w:val="24"/>
          <w:lang w:val="en-GB"/>
        </w:rPr>
      </w:pPr>
    </w:p>
    <w:p w14:paraId="29AD5E67" w14:textId="77777777" w:rsidR="00840CA5" w:rsidRP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r w:rsidRPr="00840CA5">
        <w:rPr>
          <w:rFonts w:asciiTheme="majorHAnsi" w:eastAsia="Times New Roman" w:hAnsiTheme="majorHAnsi" w:cstheme="majorHAnsi"/>
          <w:b/>
          <w:bCs/>
          <w:color w:val="000000"/>
          <w:sz w:val="24"/>
          <w:szCs w:val="24"/>
          <w:lang w:val="en-GB"/>
        </w:rPr>
        <w:t>3. Does God still speak and guide His people?</w:t>
      </w:r>
    </w:p>
    <w:p w14:paraId="7B0B4C0A" w14:textId="77777777" w:rsidR="00840CA5" w:rsidRP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b/>
          <w:bCs/>
          <w:color w:val="000000"/>
          <w:sz w:val="24"/>
          <w:szCs w:val="24"/>
          <w:lang w:val="en-GB"/>
        </w:rPr>
        <w:t>Absolutely.</w:t>
      </w:r>
      <w:r w:rsidRPr="00840CA5">
        <w:rPr>
          <w:rFonts w:asciiTheme="majorHAnsi" w:eastAsia="Times New Roman" w:hAnsiTheme="majorHAnsi" w:cstheme="majorHAnsi"/>
          <w:color w:val="000000"/>
          <w:sz w:val="24"/>
          <w:szCs w:val="24"/>
          <w:lang w:val="en-GB"/>
        </w:rPr>
        <w:t xml:space="preserve"> God has not gone mute; our spiritual frequency is often just jammed by worldly noise, anxiety, or disobedience.</w:t>
      </w:r>
    </w:p>
    <w:p w14:paraId="6184DCEA" w14:textId="1CAEACD9" w:rsidR="00D059AF" w:rsidRPr="00D059AF" w:rsidRDefault="00D059AF" w:rsidP="00D059AF">
      <w:pPr>
        <w:shd w:val="clear" w:color="auto" w:fill="FFFFFF"/>
        <w:spacing w:after="0" w:line="270" w:lineRule="atLeast"/>
        <w:rPr>
          <w:rFonts w:asciiTheme="majorHAnsi" w:eastAsia="Times New Roman" w:hAnsiTheme="majorHAnsi" w:cstheme="majorHAnsi"/>
          <w:i/>
          <w:iCs/>
          <w:color w:val="000000"/>
          <w:sz w:val="24"/>
          <w:szCs w:val="24"/>
          <w:lang w:val="en-GB"/>
        </w:rPr>
      </w:pPr>
      <w:r w:rsidRPr="00D059AF">
        <w:rPr>
          <w:rFonts w:asciiTheme="majorHAnsi" w:eastAsia="Times New Roman" w:hAnsiTheme="majorHAnsi" w:cstheme="majorHAnsi"/>
          <w:b/>
          <w:bCs/>
          <w:i/>
          <w:iCs/>
          <w:color w:val="000000"/>
          <w:sz w:val="24"/>
          <w:szCs w:val="24"/>
          <w:lang w:val="en-GB"/>
        </w:rPr>
        <w:t>Hebrews 1:1–2</w:t>
      </w:r>
      <w:r w:rsidRPr="00D059AF">
        <w:rPr>
          <w:rFonts w:asciiTheme="majorHAnsi" w:eastAsia="Times New Roman" w:hAnsiTheme="majorHAnsi" w:cstheme="majorHAnsi"/>
          <w:i/>
          <w:iCs/>
          <w:color w:val="000000"/>
          <w:sz w:val="24"/>
          <w:szCs w:val="24"/>
          <w:lang w:val="en-GB"/>
        </w:rPr>
        <w:t xml:space="preserve"> – God spoke in many ways before; now He speaks through His Son.</w:t>
      </w:r>
    </w:p>
    <w:p w14:paraId="411BDE0A" w14:textId="0422B7DE" w:rsidR="00D059AF" w:rsidRPr="00D059AF" w:rsidRDefault="00D059AF" w:rsidP="00D059AF">
      <w:pPr>
        <w:shd w:val="clear" w:color="auto" w:fill="FFFFFF"/>
        <w:spacing w:after="0" w:line="270" w:lineRule="atLeast"/>
        <w:rPr>
          <w:rFonts w:asciiTheme="majorHAnsi" w:eastAsia="Times New Roman" w:hAnsiTheme="majorHAnsi" w:cstheme="majorHAnsi"/>
          <w:i/>
          <w:iCs/>
          <w:color w:val="000000"/>
          <w:sz w:val="24"/>
          <w:szCs w:val="24"/>
          <w:lang w:val="en-GB"/>
        </w:rPr>
      </w:pPr>
      <w:r w:rsidRPr="00D059AF">
        <w:rPr>
          <w:rFonts w:asciiTheme="majorHAnsi" w:eastAsia="Times New Roman" w:hAnsiTheme="majorHAnsi" w:cstheme="majorHAnsi"/>
          <w:b/>
          <w:bCs/>
          <w:i/>
          <w:iCs/>
          <w:color w:val="000000"/>
          <w:sz w:val="24"/>
          <w:szCs w:val="24"/>
          <w:lang w:val="en-GB"/>
        </w:rPr>
        <w:t>John 10:27</w:t>
      </w:r>
      <w:r w:rsidRPr="00D059AF">
        <w:rPr>
          <w:rFonts w:asciiTheme="majorHAnsi" w:eastAsia="Times New Roman" w:hAnsiTheme="majorHAnsi" w:cstheme="majorHAnsi"/>
          <w:i/>
          <w:iCs/>
          <w:color w:val="000000"/>
          <w:sz w:val="24"/>
          <w:szCs w:val="24"/>
          <w:lang w:val="en-GB"/>
        </w:rPr>
        <w:t xml:space="preserve"> – “My sheep hear My voice.”</w:t>
      </w:r>
    </w:p>
    <w:p w14:paraId="65220816" w14:textId="2B8A0B23" w:rsidR="00D059AF" w:rsidRPr="00D059AF" w:rsidRDefault="00D059AF" w:rsidP="00D059AF">
      <w:pPr>
        <w:shd w:val="clear" w:color="auto" w:fill="FFFFFF"/>
        <w:spacing w:after="0" w:line="270" w:lineRule="atLeast"/>
        <w:rPr>
          <w:rFonts w:asciiTheme="majorHAnsi" w:eastAsia="Times New Roman" w:hAnsiTheme="majorHAnsi" w:cstheme="majorHAnsi"/>
          <w:i/>
          <w:iCs/>
          <w:color w:val="000000"/>
          <w:sz w:val="24"/>
          <w:szCs w:val="24"/>
          <w:lang w:val="en-GB"/>
        </w:rPr>
      </w:pPr>
      <w:r w:rsidRPr="00D059AF">
        <w:rPr>
          <w:rFonts w:asciiTheme="majorHAnsi" w:eastAsia="Times New Roman" w:hAnsiTheme="majorHAnsi" w:cstheme="majorHAnsi"/>
          <w:b/>
          <w:bCs/>
          <w:i/>
          <w:iCs/>
          <w:color w:val="000000"/>
          <w:sz w:val="24"/>
          <w:szCs w:val="24"/>
          <w:lang w:val="en-GB"/>
        </w:rPr>
        <w:t>Acts 2:17</w:t>
      </w:r>
      <w:r w:rsidRPr="00D059AF">
        <w:rPr>
          <w:rFonts w:asciiTheme="majorHAnsi" w:eastAsia="Times New Roman" w:hAnsiTheme="majorHAnsi" w:cstheme="majorHAnsi"/>
          <w:i/>
          <w:iCs/>
          <w:color w:val="000000"/>
          <w:sz w:val="24"/>
          <w:szCs w:val="24"/>
          <w:lang w:val="en-GB"/>
        </w:rPr>
        <w:t xml:space="preserve"> – God still speaks through dreams, visions, prophecy.</w:t>
      </w:r>
    </w:p>
    <w:p w14:paraId="659D27C1" w14:textId="69DA1813" w:rsidR="00D059AF" w:rsidRDefault="00D059AF" w:rsidP="00D059AF">
      <w:pPr>
        <w:shd w:val="clear" w:color="auto" w:fill="FFFFFF"/>
        <w:spacing w:after="0" w:line="270" w:lineRule="atLeast"/>
        <w:rPr>
          <w:rFonts w:asciiTheme="majorHAnsi" w:eastAsia="Times New Roman" w:hAnsiTheme="majorHAnsi" w:cstheme="majorHAnsi"/>
          <w:i/>
          <w:iCs/>
          <w:color w:val="000000"/>
          <w:sz w:val="24"/>
          <w:szCs w:val="24"/>
          <w:lang w:val="en-GB"/>
        </w:rPr>
      </w:pPr>
      <w:r w:rsidRPr="00D059AF">
        <w:rPr>
          <w:rFonts w:asciiTheme="majorHAnsi" w:eastAsia="Times New Roman" w:hAnsiTheme="majorHAnsi" w:cstheme="majorHAnsi"/>
          <w:b/>
          <w:bCs/>
          <w:i/>
          <w:iCs/>
          <w:color w:val="000000"/>
          <w:sz w:val="24"/>
          <w:szCs w:val="24"/>
          <w:lang w:val="en-GB"/>
        </w:rPr>
        <w:t>Romans 8:14</w:t>
      </w:r>
      <w:r w:rsidRPr="00D059AF">
        <w:rPr>
          <w:rFonts w:asciiTheme="majorHAnsi" w:eastAsia="Times New Roman" w:hAnsiTheme="majorHAnsi" w:cstheme="majorHAnsi"/>
          <w:i/>
          <w:iCs/>
          <w:color w:val="000000"/>
          <w:sz w:val="24"/>
          <w:szCs w:val="24"/>
          <w:lang w:val="en-GB"/>
        </w:rPr>
        <w:t xml:space="preserve"> – The Spirit still leads believers.</w:t>
      </w:r>
    </w:p>
    <w:p w14:paraId="0EB508C4" w14:textId="77777777" w:rsidR="00D059AF" w:rsidRPr="00840CA5" w:rsidRDefault="00D059AF" w:rsidP="00840CA5">
      <w:pPr>
        <w:shd w:val="clear" w:color="auto" w:fill="FFFFFF"/>
        <w:spacing w:after="0" w:line="270" w:lineRule="atLeast"/>
        <w:rPr>
          <w:rFonts w:asciiTheme="majorHAnsi" w:eastAsia="Times New Roman" w:hAnsiTheme="majorHAnsi" w:cstheme="majorHAnsi"/>
          <w:color w:val="000000"/>
          <w:sz w:val="24"/>
          <w:szCs w:val="24"/>
          <w:lang w:val="en-GB"/>
        </w:rPr>
      </w:pPr>
    </w:p>
    <w:p w14:paraId="39EA3915" w14:textId="77777777" w:rsidR="00840CA5" w:rsidRP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r w:rsidRPr="00840CA5">
        <w:rPr>
          <w:rFonts w:asciiTheme="majorHAnsi" w:eastAsia="Times New Roman" w:hAnsiTheme="majorHAnsi" w:cstheme="majorHAnsi"/>
          <w:b/>
          <w:bCs/>
          <w:color w:val="000000"/>
          <w:sz w:val="24"/>
          <w:szCs w:val="24"/>
          <w:lang w:val="en-GB"/>
        </w:rPr>
        <w:t>4. What is the reason for the seeming drought of the word of God in our time?</w:t>
      </w:r>
    </w:p>
    <w:p w14:paraId="699CB8A9" w14:textId="77777777" w:rsidR="00840CA5" w:rsidRP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color w:val="000000"/>
          <w:sz w:val="24"/>
          <w:szCs w:val="24"/>
          <w:lang w:val="en-GB"/>
        </w:rPr>
        <w:t xml:space="preserve">The "drought" is rarely on God’s end; it is often a famine of </w:t>
      </w:r>
      <w:r w:rsidRPr="00840CA5">
        <w:rPr>
          <w:rFonts w:asciiTheme="majorHAnsi" w:eastAsia="Times New Roman" w:hAnsiTheme="majorHAnsi" w:cstheme="majorHAnsi"/>
          <w:i/>
          <w:iCs/>
          <w:color w:val="000000"/>
          <w:sz w:val="24"/>
          <w:szCs w:val="24"/>
          <w:lang w:val="en-GB"/>
        </w:rPr>
        <w:t>hearing</w:t>
      </w:r>
      <w:r w:rsidRPr="00840CA5">
        <w:rPr>
          <w:rFonts w:asciiTheme="majorHAnsi" w:eastAsia="Times New Roman" w:hAnsiTheme="majorHAnsi" w:cstheme="majorHAnsi"/>
          <w:color w:val="000000"/>
          <w:sz w:val="24"/>
          <w:szCs w:val="24"/>
          <w:lang w:val="en-GB"/>
        </w:rPr>
        <w:t xml:space="preserve"> and </w:t>
      </w:r>
      <w:r w:rsidRPr="00840CA5">
        <w:rPr>
          <w:rFonts w:asciiTheme="majorHAnsi" w:eastAsia="Times New Roman" w:hAnsiTheme="majorHAnsi" w:cstheme="majorHAnsi"/>
          <w:i/>
          <w:iCs/>
          <w:color w:val="000000"/>
          <w:sz w:val="24"/>
          <w:szCs w:val="24"/>
          <w:lang w:val="en-GB"/>
        </w:rPr>
        <w:t>obeying</w:t>
      </w:r>
      <w:r w:rsidRPr="00840CA5">
        <w:rPr>
          <w:rFonts w:asciiTheme="majorHAnsi" w:eastAsia="Times New Roman" w:hAnsiTheme="majorHAnsi" w:cstheme="majorHAnsi"/>
          <w:color w:val="000000"/>
          <w:sz w:val="24"/>
          <w:szCs w:val="24"/>
          <w:lang w:val="en-GB"/>
        </w:rPr>
        <w:t>. When people prefer preachers who tickle their ears rather than speak convicting truth, a spiritual hardness sets in.</w:t>
      </w:r>
    </w:p>
    <w:p w14:paraId="7BDF726B" w14:textId="14618349" w:rsidR="00FE1D04" w:rsidRPr="00FE1D04" w:rsidRDefault="00FE1D04" w:rsidP="00FE1D04">
      <w:pPr>
        <w:shd w:val="clear" w:color="auto" w:fill="FFFFFF"/>
        <w:spacing w:after="0" w:line="270" w:lineRule="atLeast"/>
        <w:rPr>
          <w:rFonts w:asciiTheme="majorHAnsi" w:eastAsia="Times New Roman" w:hAnsiTheme="majorHAnsi" w:cstheme="majorHAnsi"/>
          <w:i/>
          <w:iCs/>
          <w:color w:val="000000"/>
          <w:sz w:val="24"/>
          <w:szCs w:val="24"/>
          <w:lang w:val="en-GB"/>
        </w:rPr>
      </w:pPr>
      <w:r w:rsidRPr="00FE1D04">
        <w:rPr>
          <w:rFonts w:asciiTheme="majorHAnsi" w:eastAsia="Times New Roman" w:hAnsiTheme="majorHAnsi" w:cstheme="majorHAnsi"/>
          <w:b/>
          <w:bCs/>
          <w:i/>
          <w:iCs/>
          <w:color w:val="000000"/>
          <w:sz w:val="24"/>
          <w:szCs w:val="24"/>
          <w:lang w:val="en-GB"/>
        </w:rPr>
        <w:t>Amos 8:11–12</w:t>
      </w:r>
      <w:r w:rsidRPr="00FE1D04">
        <w:rPr>
          <w:rFonts w:asciiTheme="majorHAnsi" w:eastAsia="Times New Roman" w:hAnsiTheme="majorHAnsi" w:cstheme="majorHAnsi"/>
          <w:i/>
          <w:iCs/>
          <w:color w:val="000000"/>
          <w:sz w:val="24"/>
          <w:szCs w:val="24"/>
          <w:lang w:val="en-GB"/>
        </w:rPr>
        <w:t xml:space="preserve"> – A famine of hearing the word, because people refuse to listen.</w:t>
      </w:r>
    </w:p>
    <w:p w14:paraId="46356B22" w14:textId="72F83C30" w:rsidR="00FE1D04" w:rsidRPr="00FE1D04" w:rsidRDefault="00FE1D04" w:rsidP="00FE1D04">
      <w:pPr>
        <w:shd w:val="clear" w:color="auto" w:fill="FFFFFF"/>
        <w:spacing w:after="0" w:line="270" w:lineRule="atLeast"/>
        <w:rPr>
          <w:rFonts w:asciiTheme="majorHAnsi" w:eastAsia="Times New Roman" w:hAnsiTheme="majorHAnsi" w:cstheme="majorHAnsi"/>
          <w:i/>
          <w:iCs/>
          <w:color w:val="000000"/>
          <w:sz w:val="24"/>
          <w:szCs w:val="24"/>
          <w:lang w:val="en-GB"/>
        </w:rPr>
      </w:pPr>
      <w:r w:rsidRPr="00FE1D04">
        <w:rPr>
          <w:rFonts w:asciiTheme="majorHAnsi" w:eastAsia="Times New Roman" w:hAnsiTheme="majorHAnsi" w:cstheme="majorHAnsi"/>
          <w:b/>
          <w:bCs/>
          <w:i/>
          <w:iCs/>
          <w:color w:val="000000"/>
          <w:sz w:val="24"/>
          <w:szCs w:val="24"/>
          <w:lang w:val="en-GB"/>
        </w:rPr>
        <w:t>2 Timothy 4:3–4</w:t>
      </w:r>
      <w:r w:rsidRPr="00FE1D04">
        <w:rPr>
          <w:rFonts w:asciiTheme="majorHAnsi" w:eastAsia="Times New Roman" w:hAnsiTheme="majorHAnsi" w:cstheme="majorHAnsi"/>
          <w:i/>
          <w:iCs/>
          <w:color w:val="000000"/>
          <w:sz w:val="24"/>
          <w:szCs w:val="24"/>
          <w:lang w:val="en-GB"/>
        </w:rPr>
        <w:t xml:space="preserve"> – People </w:t>
      </w:r>
      <w:r w:rsidR="00740720">
        <w:rPr>
          <w:rFonts w:asciiTheme="majorHAnsi" w:eastAsia="Times New Roman" w:hAnsiTheme="majorHAnsi" w:cstheme="majorHAnsi"/>
          <w:i/>
          <w:iCs/>
          <w:color w:val="000000"/>
          <w:sz w:val="24"/>
          <w:szCs w:val="24"/>
          <w:lang w:val="en-GB"/>
        </w:rPr>
        <w:t>refusing to e</w:t>
      </w:r>
      <w:r w:rsidR="0003348B">
        <w:rPr>
          <w:rFonts w:asciiTheme="majorHAnsi" w:eastAsia="Times New Roman" w:hAnsiTheme="majorHAnsi" w:cstheme="majorHAnsi"/>
          <w:i/>
          <w:iCs/>
          <w:color w:val="000000"/>
          <w:sz w:val="24"/>
          <w:szCs w:val="24"/>
          <w:lang w:val="en-GB"/>
        </w:rPr>
        <w:t>ndure sound doctrine</w:t>
      </w:r>
      <w:r w:rsidRPr="00FE1D04">
        <w:rPr>
          <w:rFonts w:asciiTheme="majorHAnsi" w:eastAsia="Times New Roman" w:hAnsiTheme="majorHAnsi" w:cstheme="majorHAnsi"/>
          <w:i/>
          <w:iCs/>
          <w:color w:val="000000"/>
          <w:sz w:val="24"/>
          <w:szCs w:val="24"/>
          <w:lang w:val="en-GB"/>
        </w:rPr>
        <w:t>.</w:t>
      </w:r>
    </w:p>
    <w:p w14:paraId="0A5BBF5C" w14:textId="3E504D36" w:rsidR="00FE1D04" w:rsidRPr="00FE1D04" w:rsidRDefault="00FE1D04" w:rsidP="00FE1D04">
      <w:pPr>
        <w:shd w:val="clear" w:color="auto" w:fill="FFFFFF"/>
        <w:spacing w:after="0" w:line="270" w:lineRule="atLeast"/>
        <w:rPr>
          <w:rFonts w:asciiTheme="majorHAnsi" w:eastAsia="Times New Roman" w:hAnsiTheme="majorHAnsi" w:cstheme="majorHAnsi"/>
          <w:i/>
          <w:iCs/>
          <w:color w:val="000000"/>
          <w:sz w:val="24"/>
          <w:szCs w:val="24"/>
          <w:lang w:val="en-GB"/>
        </w:rPr>
      </w:pPr>
      <w:r w:rsidRPr="00FE1D04">
        <w:rPr>
          <w:rFonts w:asciiTheme="majorHAnsi" w:eastAsia="Times New Roman" w:hAnsiTheme="majorHAnsi" w:cstheme="majorHAnsi"/>
          <w:b/>
          <w:bCs/>
          <w:i/>
          <w:iCs/>
          <w:color w:val="000000"/>
          <w:sz w:val="24"/>
          <w:szCs w:val="24"/>
          <w:lang w:val="en-GB"/>
        </w:rPr>
        <w:t>Isaiah 59:</w:t>
      </w:r>
      <w:r w:rsidR="00E448B3">
        <w:rPr>
          <w:rFonts w:asciiTheme="majorHAnsi" w:eastAsia="Times New Roman" w:hAnsiTheme="majorHAnsi" w:cstheme="majorHAnsi"/>
          <w:b/>
          <w:bCs/>
          <w:i/>
          <w:iCs/>
          <w:color w:val="000000"/>
          <w:sz w:val="24"/>
          <w:szCs w:val="24"/>
          <w:lang w:val="en-GB"/>
        </w:rPr>
        <w:t>1-</w:t>
      </w:r>
      <w:r w:rsidRPr="00FE1D04">
        <w:rPr>
          <w:rFonts w:asciiTheme="majorHAnsi" w:eastAsia="Times New Roman" w:hAnsiTheme="majorHAnsi" w:cstheme="majorHAnsi"/>
          <w:b/>
          <w:bCs/>
          <w:i/>
          <w:iCs/>
          <w:color w:val="000000"/>
          <w:sz w:val="24"/>
          <w:szCs w:val="24"/>
          <w:lang w:val="en-GB"/>
        </w:rPr>
        <w:t>2</w:t>
      </w:r>
      <w:r w:rsidRPr="00FE1D04">
        <w:rPr>
          <w:rFonts w:asciiTheme="majorHAnsi" w:eastAsia="Times New Roman" w:hAnsiTheme="majorHAnsi" w:cstheme="majorHAnsi"/>
          <w:i/>
          <w:iCs/>
          <w:color w:val="000000"/>
          <w:sz w:val="24"/>
          <w:szCs w:val="24"/>
          <w:lang w:val="en-GB"/>
        </w:rPr>
        <w:t xml:space="preserve"> – Sin creates distance and deafness.</w:t>
      </w:r>
    </w:p>
    <w:p w14:paraId="7CC8F540" w14:textId="1682C460" w:rsidR="00FE1D04" w:rsidRPr="00FE1D04" w:rsidRDefault="00FE1D04" w:rsidP="00FE1D04">
      <w:pPr>
        <w:shd w:val="clear" w:color="auto" w:fill="FFFFFF"/>
        <w:spacing w:after="0" w:line="270" w:lineRule="atLeast"/>
        <w:rPr>
          <w:rFonts w:asciiTheme="majorHAnsi" w:eastAsia="Times New Roman" w:hAnsiTheme="majorHAnsi" w:cstheme="majorHAnsi"/>
          <w:i/>
          <w:iCs/>
          <w:color w:val="000000"/>
          <w:sz w:val="24"/>
          <w:szCs w:val="24"/>
          <w:lang w:val="en-GB"/>
        </w:rPr>
      </w:pPr>
      <w:r w:rsidRPr="00FE1D04">
        <w:rPr>
          <w:rFonts w:asciiTheme="majorHAnsi" w:eastAsia="Times New Roman" w:hAnsiTheme="majorHAnsi" w:cstheme="majorHAnsi"/>
          <w:b/>
          <w:bCs/>
          <w:i/>
          <w:iCs/>
          <w:color w:val="000000"/>
          <w:sz w:val="24"/>
          <w:szCs w:val="24"/>
          <w:lang w:val="en-GB"/>
        </w:rPr>
        <w:t>1 Samuel 3:1</w:t>
      </w:r>
      <w:r w:rsidRPr="00FE1D04">
        <w:rPr>
          <w:rFonts w:asciiTheme="majorHAnsi" w:eastAsia="Times New Roman" w:hAnsiTheme="majorHAnsi" w:cstheme="majorHAnsi"/>
          <w:i/>
          <w:iCs/>
          <w:color w:val="000000"/>
          <w:sz w:val="24"/>
          <w:szCs w:val="24"/>
          <w:lang w:val="en-GB"/>
        </w:rPr>
        <w:t xml:space="preserve"> – In days of spiritual decline, the word becomes rare.</w:t>
      </w:r>
    </w:p>
    <w:p w14:paraId="1AB2FB94" w14:textId="77777777" w:rsidR="00FE1D04" w:rsidRPr="00840CA5" w:rsidRDefault="00FE1D04" w:rsidP="00840CA5">
      <w:pPr>
        <w:shd w:val="clear" w:color="auto" w:fill="FFFFFF"/>
        <w:spacing w:after="0" w:line="270" w:lineRule="atLeast"/>
        <w:rPr>
          <w:rFonts w:asciiTheme="majorHAnsi" w:eastAsia="Times New Roman" w:hAnsiTheme="majorHAnsi" w:cstheme="majorHAnsi"/>
          <w:color w:val="000000"/>
          <w:sz w:val="24"/>
          <w:szCs w:val="24"/>
          <w:lang w:val="en-GB"/>
        </w:rPr>
      </w:pPr>
    </w:p>
    <w:p w14:paraId="100A00F9" w14:textId="77777777" w:rsidR="00840CA5" w:rsidRP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r w:rsidRPr="00840CA5">
        <w:rPr>
          <w:rFonts w:asciiTheme="majorHAnsi" w:eastAsia="Times New Roman" w:hAnsiTheme="majorHAnsi" w:cstheme="majorHAnsi"/>
          <w:b/>
          <w:bCs/>
          <w:color w:val="000000"/>
          <w:sz w:val="24"/>
          <w:szCs w:val="24"/>
          <w:lang w:val="en-GB"/>
        </w:rPr>
        <w:t>5. Are we in a dispensation where God has decided to stop directing His people through various means?</w:t>
      </w:r>
    </w:p>
    <w:p w14:paraId="6AD40D4C" w14:textId="78B8EC2F" w:rsidR="00840CA5" w:rsidRP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b/>
          <w:bCs/>
          <w:color w:val="000000"/>
          <w:sz w:val="24"/>
          <w:szCs w:val="24"/>
          <w:lang w:val="en-GB"/>
        </w:rPr>
        <w:t>No, but the primary mechanism has shifted.</w:t>
      </w:r>
      <w:r w:rsidRPr="00840CA5">
        <w:rPr>
          <w:rFonts w:asciiTheme="majorHAnsi" w:eastAsia="Times New Roman" w:hAnsiTheme="majorHAnsi" w:cstheme="majorHAnsi"/>
          <w:color w:val="000000"/>
          <w:sz w:val="24"/>
          <w:szCs w:val="24"/>
          <w:lang w:val="en-GB"/>
        </w:rPr>
        <w:t xml:space="preserve"> In the Old Testament, God spoke </w:t>
      </w:r>
      <w:r w:rsidRPr="00840CA5">
        <w:rPr>
          <w:rFonts w:asciiTheme="majorHAnsi" w:eastAsia="Times New Roman" w:hAnsiTheme="majorHAnsi" w:cstheme="majorHAnsi"/>
          <w:i/>
          <w:iCs/>
          <w:color w:val="000000"/>
          <w:sz w:val="24"/>
          <w:szCs w:val="24"/>
          <w:lang w:val="en-GB"/>
        </w:rPr>
        <w:t>externally</w:t>
      </w:r>
      <w:r w:rsidRPr="00840CA5">
        <w:rPr>
          <w:rFonts w:asciiTheme="majorHAnsi" w:eastAsia="Times New Roman" w:hAnsiTheme="majorHAnsi" w:cstheme="majorHAnsi"/>
          <w:color w:val="000000"/>
          <w:sz w:val="24"/>
          <w:szCs w:val="24"/>
          <w:lang w:val="en-GB"/>
        </w:rPr>
        <w:t xml:space="preserve"> through prophets, dreams, and signs. Today, He speaks </w:t>
      </w:r>
      <w:r w:rsidRPr="00840CA5">
        <w:rPr>
          <w:rFonts w:asciiTheme="majorHAnsi" w:eastAsia="Times New Roman" w:hAnsiTheme="majorHAnsi" w:cstheme="majorHAnsi"/>
          <w:i/>
          <w:iCs/>
          <w:color w:val="000000"/>
          <w:sz w:val="24"/>
          <w:szCs w:val="24"/>
          <w:lang w:val="en-GB"/>
        </w:rPr>
        <w:t>internally</w:t>
      </w:r>
      <w:r w:rsidRPr="00840CA5">
        <w:rPr>
          <w:rFonts w:asciiTheme="majorHAnsi" w:eastAsia="Times New Roman" w:hAnsiTheme="majorHAnsi" w:cstheme="majorHAnsi"/>
          <w:color w:val="000000"/>
          <w:sz w:val="24"/>
          <w:szCs w:val="24"/>
          <w:lang w:val="en-GB"/>
        </w:rPr>
        <w:t xml:space="preserve"> and </w:t>
      </w:r>
      <w:r w:rsidRPr="00840CA5">
        <w:rPr>
          <w:rFonts w:asciiTheme="majorHAnsi" w:eastAsia="Times New Roman" w:hAnsiTheme="majorHAnsi" w:cstheme="majorHAnsi"/>
          <w:i/>
          <w:iCs/>
          <w:color w:val="000000"/>
          <w:sz w:val="24"/>
          <w:szCs w:val="24"/>
          <w:lang w:val="en-GB"/>
        </w:rPr>
        <w:t>universally</w:t>
      </w:r>
      <w:r w:rsidRPr="00840CA5">
        <w:rPr>
          <w:rFonts w:asciiTheme="majorHAnsi" w:eastAsia="Times New Roman" w:hAnsiTheme="majorHAnsi" w:cstheme="majorHAnsi"/>
          <w:color w:val="000000"/>
          <w:sz w:val="24"/>
          <w:szCs w:val="24"/>
          <w:lang w:val="en-GB"/>
        </w:rPr>
        <w:t xml:space="preserve"> to all believers through the Holy Spirit and the scriptures.</w:t>
      </w:r>
    </w:p>
    <w:p w14:paraId="640F0954" w14:textId="3809BC85" w:rsidR="00840CA5" w:rsidRDefault="00840CA5" w:rsidP="00840CA5">
      <w:pPr>
        <w:shd w:val="clear" w:color="auto" w:fill="FFFFFF"/>
        <w:spacing w:after="0" w:line="270" w:lineRule="atLeast"/>
        <w:rPr>
          <w:rFonts w:asciiTheme="majorHAnsi" w:eastAsia="Times New Roman" w:hAnsiTheme="majorHAnsi" w:cstheme="majorHAnsi"/>
          <w:i/>
          <w:iCs/>
          <w:color w:val="000000"/>
          <w:sz w:val="24"/>
          <w:szCs w:val="24"/>
          <w:lang w:val="en-GB"/>
        </w:rPr>
      </w:pPr>
      <w:r w:rsidRPr="00840CA5">
        <w:rPr>
          <w:rFonts w:asciiTheme="majorHAnsi" w:eastAsia="Times New Roman" w:hAnsiTheme="majorHAnsi" w:cstheme="majorHAnsi"/>
          <w:b/>
          <w:bCs/>
          <w:color w:val="000000"/>
          <w:sz w:val="24"/>
          <w:szCs w:val="24"/>
          <w:lang w:val="en-GB"/>
        </w:rPr>
        <w:t>Hebrews 1:1-2</w:t>
      </w:r>
      <w:r w:rsidRPr="00840CA5">
        <w:rPr>
          <w:rFonts w:asciiTheme="majorHAnsi" w:eastAsia="Times New Roman" w:hAnsiTheme="majorHAnsi" w:cstheme="majorHAnsi"/>
          <w:color w:val="000000"/>
          <w:sz w:val="24"/>
          <w:szCs w:val="24"/>
          <w:lang w:val="en-GB"/>
        </w:rPr>
        <w:t xml:space="preserve"> — </w:t>
      </w:r>
      <w:r w:rsidRPr="00840CA5">
        <w:rPr>
          <w:rFonts w:asciiTheme="majorHAnsi" w:eastAsia="Times New Roman" w:hAnsiTheme="majorHAnsi" w:cstheme="majorHAnsi"/>
          <w:i/>
          <w:iCs/>
          <w:color w:val="000000"/>
          <w:sz w:val="24"/>
          <w:szCs w:val="24"/>
          <w:lang w:val="en-GB"/>
        </w:rPr>
        <w:t>"God, who at various times and in various ways spoke in time past to the fathers by the prophets, has in these last days spoken to us by His Son..."</w:t>
      </w:r>
    </w:p>
    <w:p w14:paraId="63CA9A22" w14:textId="77777777" w:rsidR="00A2612A" w:rsidRPr="00A2612A" w:rsidRDefault="00A2612A" w:rsidP="00A2612A">
      <w:pPr>
        <w:shd w:val="clear" w:color="auto" w:fill="FFFFFF"/>
        <w:spacing w:after="0" w:line="270" w:lineRule="atLeast"/>
        <w:rPr>
          <w:rFonts w:asciiTheme="majorHAnsi" w:eastAsia="Times New Roman" w:hAnsiTheme="majorHAnsi" w:cstheme="majorHAnsi"/>
          <w:i/>
          <w:iCs/>
          <w:color w:val="000000"/>
          <w:sz w:val="24"/>
          <w:szCs w:val="24"/>
          <w:lang w:val="en-GB"/>
        </w:rPr>
      </w:pPr>
      <w:r w:rsidRPr="00A2612A">
        <w:rPr>
          <w:rFonts w:asciiTheme="majorHAnsi" w:eastAsia="Times New Roman" w:hAnsiTheme="majorHAnsi" w:cstheme="majorHAnsi"/>
          <w:i/>
          <w:iCs/>
          <w:color w:val="000000"/>
          <w:sz w:val="24"/>
          <w:szCs w:val="24"/>
          <w:lang w:val="en-GB"/>
        </w:rPr>
        <w:t>No. The methods may differ, but the God is the same.</w:t>
      </w:r>
    </w:p>
    <w:p w14:paraId="6E87ED8E" w14:textId="77777777" w:rsidR="00A2612A" w:rsidRPr="008A5048" w:rsidRDefault="00A2612A" w:rsidP="00980AE5">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Malachi 3:6</w:t>
      </w:r>
      <w:r w:rsidRPr="008A5048">
        <w:rPr>
          <w:rFonts w:asciiTheme="majorHAnsi" w:eastAsia="Times New Roman" w:hAnsiTheme="majorHAnsi" w:cstheme="majorHAnsi"/>
          <w:color w:val="000000"/>
          <w:sz w:val="24"/>
          <w:szCs w:val="24"/>
          <w:lang w:val="en-GB"/>
        </w:rPr>
        <w:t xml:space="preserve"> – “I am the </w:t>
      </w:r>
      <w:proofErr w:type="gramStart"/>
      <w:r w:rsidRPr="008A5048">
        <w:rPr>
          <w:rFonts w:asciiTheme="majorHAnsi" w:eastAsia="Times New Roman" w:hAnsiTheme="majorHAnsi" w:cstheme="majorHAnsi"/>
          <w:color w:val="000000"/>
          <w:sz w:val="24"/>
          <w:szCs w:val="24"/>
          <w:lang w:val="en-GB"/>
        </w:rPr>
        <w:t>Lord,</w:t>
      </w:r>
      <w:proofErr w:type="gramEnd"/>
      <w:r w:rsidRPr="008A5048">
        <w:rPr>
          <w:rFonts w:asciiTheme="majorHAnsi" w:eastAsia="Times New Roman" w:hAnsiTheme="majorHAnsi" w:cstheme="majorHAnsi"/>
          <w:color w:val="000000"/>
          <w:sz w:val="24"/>
          <w:szCs w:val="24"/>
          <w:lang w:val="en-GB"/>
        </w:rPr>
        <w:t xml:space="preserve"> I do not change.”</w:t>
      </w:r>
    </w:p>
    <w:p w14:paraId="6FB14D4E" w14:textId="77777777" w:rsidR="00A2612A" w:rsidRPr="008A5048" w:rsidRDefault="00A2612A" w:rsidP="00980AE5">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James 1:17</w:t>
      </w:r>
      <w:r w:rsidRPr="008A5048">
        <w:rPr>
          <w:rFonts w:asciiTheme="majorHAnsi" w:eastAsia="Times New Roman" w:hAnsiTheme="majorHAnsi" w:cstheme="majorHAnsi"/>
          <w:color w:val="000000"/>
          <w:sz w:val="24"/>
          <w:szCs w:val="24"/>
          <w:lang w:val="en-GB"/>
        </w:rPr>
        <w:t xml:space="preserve"> – No variation or shadow of turning.</w:t>
      </w:r>
    </w:p>
    <w:p w14:paraId="7FEF98C0" w14:textId="77777777" w:rsidR="00A2612A" w:rsidRPr="008A5048" w:rsidRDefault="00A2612A" w:rsidP="00980AE5">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Joel 2:28–29</w:t>
      </w:r>
      <w:r w:rsidRPr="008A5048">
        <w:rPr>
          <w:rFonts w:asciiTheme="majorHAnsi" w:eastAsia="Times New Roman" w:hAnsiTheme="majorHAnsi" w:cstheme="majorHAnsi"/>
          <w:color w:val="000000"/>
          <w:sz w:val="24"/>
          <w:szCs w:val="24"/>
          <w:lang w:val="en-GB"/>
        </w:rPr>
        <w:t xml:space="preserve"> – God promised ongoing revelation.</w:t>
      </w:r>
    </w:p>
    <w:p w14:paraId="25C401DA" w14:textId="77777777" w:rsidR="00A2612A" w:rsidRPr="008A5048" w:rsidRDefault="00A2612A" w:rsidP="00980AE5">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Acts 16:6–10</w:t>
      </w:r>
      <w:r w:rsidRPr="008A5048">
        <w:rPr>
          <w:rFonts w:asciiTheme="majorHAnsi" w:eastAsia="Times New Roman" w:hAnsiTheme="majorHAnsi" w:cstheme="majorHAnsi"/>
          <w:color w:val="000000"/>
          <w:sz w:val="24"/>
          <w:szCs w:val="24"/>
          <w:lang w:val="en-GB"/>
        </w:rPr>
        <w:t xml:space="preserve"> – God still directs through the Spirit.</w:t>
      </w:r>
    </w:p>
    <w:p w14:paraId="55FBCD8F" w14:textId="77777777" w:rsidR="00A2612A" w:rsidRPr="00840CA5" w:rsidRDefault="00A2612A" w:rsidP="00840CA5">
      <w:pPr>
        <w:shd w:val="clear" w:color="auto" w:fill="FFFFFF"/>
        <w:spacing w:after="0" w:line="270" w:lineRule="atLeast"/>
        <w:rPr>
          <w:rFonts w:asciiTheme="majorHAnsi" w:eastAsia="Times New Roman" w:hAnsiTheme="majorHAnsi" w:cstheme="majorHAnsi"/>
          <w:color w:val="000000"/>
          <w:sz w:val="24"/>
          <w:szCs w:val="24"/>
          <w:lang w:val="en-GB"/>
        </w:rPr>
      </w:pPr>
    </w:p>
    <w:p w14:paraId="2FE5CAEF" w14:textId="77777777" w:rsidR="00840CA5" w:rsidRPr="00840CA5" w:rsidRDefault="00840CA5" w:rsidP="00840CA5">
      <w:pPr>
        <w:shd w:val="clear" w:color="auto" w:fill="FFFFFF"/>
        <w:spacing w:after="0" w:line="270" w:lineRule="atLeast"/>
        <w:rPr>
          <w:rFonts w:asciiTheme="majorHAnsi" w:eastAsia="Times New Roman" w:hAnsiTheme="majorHAnsi" w:cstheme="majorHAnsi"/>
          <w:b/>
          <w:bCs/>
          <w:color w:val="000000"/>
          <w:sz w:val="24"/>
          <w:szCs w:val="24"/>
          <w:lang w:val="en-GB"/>
        </w:rPr>
      </w:pPr>
      <w:r w:rsidRPr="00840CA5">
        <w:rPr>
          <w:rFonts w:asciiTheme="majorHAnsi" w:eastAsia="Times New Roman" w:hAnsiTheme="majorHAnsi" w:cstheme="majorHAnsi"/>
          <w:b/>
          <w:bCs/>
          <w:color w:val="000000"/>
          <w:sz w:val="24"/>
          <w:szCs w:val="24"/>
          <w:lang w:val="en-GB"/>
        </w:rPr>
        <w:t>6. How do we judge if the message we are hearing is from God, the devil, or man?</w:t>
      </w:r>
    </w:p>
    <w:p w14:paraId="1DA7107D" w14:textId="77777777" w:rsidR="00840CA5" w:rsidRP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color w:val="000000"/>
          <w:sz w:val="24"/>
          <w:szCs w:val="24"/>
          <w:lang w:val="en-GB"/>
        </w:rPr>
        <w:lastRenderedPageBreak/>
        <w:t xml:space="preserve">Any true word from God will </w:t>
      </w:r>
      <w:r w:rsidRPr="00840CA5">
        <w:rPr>
          <w:rFonts w:asciiTheme="majorHAnsi" w:eastAsia="Times New Roman" w:hAnsiTheme="majorHAnsi" w:cstheme="majorHAnsi"/>
          <w:i/>
          <w:iCs/>
          <w:color w:val="000000"/>
          <w:sz w:val="24"/>
          <w:szCs w:val="24"/>
          <w:lang w:val="en-GB"/>
        </w:rPr>
        <w:t>always</w:t>
      </w:r>
      <w:r w:rsidRPr="00840CA5">
        <w:rPr>
          <w:rFonts w:asciiTheme="majorHAnsi" w:eastAsia="Times New Roman" w:hAnsiTheme="majorHAnsi" w:cstheme="majorHAnsi"/>
          <w:color w:val="000000"/>
          <w:sz w:val="24"/>
          <w:szCs w:val="24"/>
          <w:lang w:val="en-GB"/>
        </w:rPr>
        <w:t xml:space="preserve"> align with the character of Christ, the fruits of the Spirit, and the written Word of God. If a "prophet" tells you to do something against scripture, they are speaking from man or the devil.</w:t>
      </w:r>
    </w:p>
    <w:p w14:paraId="2D3040D6" w14:textId="77777777" w:rsidR="00840CA5" w:rsidRPr="00840CA5" w:rsidRDefault="00840CA5" w:rsidP="00840CA5">
      <w:pPr>
        <w:shd w:val="clear" w:color="auto" w:fill="FFFFFF"/>
        <w:spacing w:after="0" w:line="270" w:lineRule="atLeast"/>
        <w:rPr>
          <w:rFonts w:asciiTheme="majorHAnsi" w:eastAsia="Times New Roman" w:hAnsiTheme="majorHAnsi" w:cstheme="majorHAnsi"/>
          <w:color w:val="000000"/>
          <w:sz w:val="24"/>
          <w:szCs w:val="24"/>
          <w:lang w:val="en-GB"/>
        </w:rPr>
      </w:pPr>
      <w:r w:rsidRPr="00840CA5">
        <w:rPr>
          <w:rFonts w:asciiTheme="majorHAnsi" w:eastAsia="Times New Roman" w:hAnsiTheme="majorHAnsi" w:cstheme="majorHAnsi"/>
          <w:b/>
          <w:bCs/>
          <w:color w:val="000000"/>
          <w:sz w:val="24"/>
          <w:szCs w:val="24"/>
          <w:lang w:val="en-GB"/>
        </w:rPr>
        <w:t>Scripture Support:</w:t>
      </w:r>
      <w:r w:rsidRPr="00840CA5">
        <w:rPr>
          <w:rFonts w:asciiTheme="majorHAnsi" w:eastAsia="Times New Roman" w:hAnsiTheme="majorHAnsi" w:cstheme="majorHAnsi"/>
          <w:color w:val="000000"/>
          <w:sz w:val="24"/>
          <w:szCs w:val="24"/>
          <w:lang w:val="en-GB"/>
        </w:rPr>
        <w:t xml:space="preserve"> </w:t>
      </w:r>
      <w:r w:rsidRPr="00840CA5">
        <w:rPr>
          <w:rFonts w:asciiTheme="majorHAnsi" w:eastAsia="Times New Roman" w:hAnsiTheme="majorHAnsi" w:cstheme="majorHAnsi"/>
          <w:b/>
          <w:bCs/>
          <w:color w:val="000000"/>
          <w:sz w:val="24"/>
          <w:szCs w:val="24"/>
          <w:lang w:val="en-GB"/>
        </w:rPr>
        <w:t>1 John 4:1</w:t>
      </w:r>
      <w:r w:rsidRPr="00840CA5">
        <w:rPr>
          <w:rFonts w:asciiTheme="majorHAnsi" w:eastAsia="Times New Roman" w:hAnsiTheme="majorHAnsi" w:cstheme="majorHAnsi"/>
          <w:color w:val="000000"/>
          <w:sz w:val="24"/>
          <w:szCs w:val="24"/>
          <w:lang w:val="en-GB"/>
        </w:rPr>
        <w:t xml:space="preserve"> — </w:t>
      </w:r>
      <w:r w:rsidRPr="00840CA5">
        <w:rPr>
          <w:rFonts w:asciiTheme="majorHAnsi" w:eastAsia="Times New Roman" w:hAnsiTheme="majorHAnsi" w:cstheme="majorHAnsi"/>
          <w:i/>
          <w:iCs/>
          <w:color w:val="000000"/>
          <w:sz w:val="24"/>
          <w:szCs w:val="24"/>
          <w:lang w:val="en-GB"/>
        </w:rPr>
        <w:t>"Beloved, do not believe every spirit, but test the spirits, whether they are of God; because many false prophets have gone out into the world."</w:t>
      </w:r>
      <w:r w:rsidRPr="00840CA5">
        <w:rPr>
          <w:rFonts w:asciiTheme="majorHAnsi" w:eastAsia="Times New Roman" w:hAnsiTheme="majorHAnsi" w:cstheme="majorHAnsi"/>
          <w:color w:val="000000"/>
          <w:sz w:val="24"/>
          <w:szCs w:val="24"/>
          <w:lang w:val="en-GB"/>
        </w:rPr>
        <w:t xml:space="preserve"> (</w:t>
      </w:r>
      <w:proofErr w:type="gramStart"/>
      <w:r w:rsidRPr="00840CA5">
        <w:rPr>
          <w:rFonts w:asciiTheme="majorHAnsi" w:eastAsia="Times New Roman" w:hAnsiTheme="majorHAnsi" w:cstheme="majorHAnsi"/>
          <w:color w:val="000000"/>
          <w:sz w:val="24"/>
          <w:szCs w:val="24"/>
          <w:lang w:val="en-GB"/>
        </w:rPr>
        <w:t>Also</w:t>
      </w:r>
      <w:proofErr w:type="gramEnd"/>
      <w:r w:rsidRPr="00840CA5">
        <w:rPr>
          <w:rFonts w:asciiTheme="majorHAnsi" w:eastAsia="Times New Roman" w:hAnsiTheme="majorHAnsi" w:cstheme="majorHAnsi"/>
          <w:color w:val="000000"/>
          <w:sz w:val="24"/>
          <w:szCs w:val="24"/>
          <w:lang w:val="en-GB"/>
        </w:rPr>
        <w:t xml:space="preserve"> Galatians 1:8).</w:t>
      </w:r>
    </w:p>
    <w:p w14:paraId="31DF81FE" w14:textId="245489CB" w:rsidR="008A5048" w:rsidRPr="008A5048" w:rsidRDefault="008A5048" w:rsidP="008A5048">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1 John 4:1</w:t>
      </w:r>
      <w:r w:rsidRPr="008A5048">
        <w:rPr>
          <w:rFonts w:asciiTheme="majorHAnsi" w:eastAsia="Times New Roman" w:hAnsiTheme="majorHAnsi" w:cstheme="majorHAnsi"/>
          <w:color w:val="000000"/>
          <w:sz w:val="24"/>
          <w:szCs w:val="24"/>
          <w:lang w:val="en-GB"/>
        </w:rPr>
        <w:t xml:space="preserve"> – Test every spirit.</w:t>
      </w:r>
    </w:p>
    <w:p w14:paraId="668AB5BA" w14:textId="5A36E5F2" w:rsidR="008A5048" w:rsidRPr="008A5048" w:rsidRDefault="008A5048" w:rsidP="008A5048">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Isaiah 8:20</w:t>
      </w:r>
      <w:r w:rsidRPr="008A5048">
        <w:rPr>
          <w:rFonts w:asciiTheme="majorHAnsi" w:eastAsia="Times New Roman" w:hAnsiTheme="majorHAnsi" w:cstheme="majorHAnsi"/>
          <w:color w:val="000000"/>
          <w:sz w:val="24"/>
          <w:szCs w:val="24"/>
          <w:lang w:val="en-GB"/>
        </w:rPr>
        <w:t xml:space="preserve"> – It must align with Scripture.</w:t>
      </w:r>
    </w:p>
    <w:p w14:paraId="726A9335" w14:textId="07204D68" w:rsidR="008A5048" w:rsidRPr="008A5048" w:rsidRDefault="008A5048" w:rsidP="008A5048">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John 16:13</w:t>
      </w:r>
      <w:r w:rsidRPr="008A5048">
        <w:rPr>
          <w:rFonts w:asciiTheme="majorHAnsi" w:eastAsia="Times New Roman" w:hAnsiTheme="majorHAnsi" w:cstheme="majorHAnsi"/>
          <w:color w:val="000000"/>
          <w:sz w:val="24"/>
          <w:szCs w:val="24"/>
          <w:lang w:val="en-GB"/>
        </w:rPr>
        <w:t xml:space="preserve"> – The Spirit leads into truth, not confusion.</w:t>
      </w:r>
    </w:p>
    <w:p w14:paraId="7D9E5502" w14:textId="7D46561C" w:rsidR="008A5048" w:rsidRPr="008A5048" w:rsidRDefault="008A5048" w:rsidP="008A5048">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Matthew 7:15–20</w:t>
      </w:r>
      <w:r w:rsidRPr="008A5048">
        <w:rPr>
          <w:rFonts w:asciiTheme="majorHAnsi" w:eastAsia="Times New Roman" w:hAnsiTheme="majorHAnsi" w:cstheme="majorHAnsi"/>
          <w:color w:val="000000"/>
          <w:sz w:val="24"/>
          <w:szCs w:val="24"/>
          <w:lang w:val="en-GB"/>
        </w:rPr>
        <w:t xml:space="preserve"> – Examine the fruit.</w:t>
      </w:r>
    </w:p>
    <w:p w14:paraId="3E301833" w14:textId="2441AD72" w:rsidR="008A5048" w:rsidRPr="008A5048" w:rsidRDefault="008A5048" w:rsidP="008A5048">
      <w:pPr>
        <w:shd w:val="clear" w:color="auto" w:fill="FFFFFF"/>
        <w:spacing w:after="0" w:line="270" w:lineRule="atLeast"/>
        <w:rPr>
          <w:rFonts w:asciiTheme="majorHAnsi" w:eastAsia="Times New Roman" w:hAnsiTheme="majorHAnsi" w:cstheme="majorHAnsi"/>
          <w:color w:val="000000"/>
          <w:sz w:val="24"/>
          <w:szCs w:val="24"/>
          <w:lang w:val="en-GB"/>
        </w:rPr>
      </w:pPr>
      <w:r w:rsidRPr="008A5048">
        <w:rPr>
          <w:rFonts w:asciiTheme="majorHAnsi" w:eastAsia="Times New Roman" w:hAnsiTheme="majorHAnsi" w:cstheme="majorHAnsi"/>
          <w:b/>
          <w:bCs/>
          <w:color w:val="000000"/>
          <w:sz w:val="24"/>
          <w:szCs w:val="24"/>
          <w:lang w:val="en-GB"/>
        </w:rPr>
        <w:t>1 Corinthians 14:33</w:t>
      </w:r>
      <w:r w:rsidRPr="008A5048">
        <w:rPr>
          <w:rFonts w:asciiTheme="majorHAnsi" w:eastAsia="Times New Roman" w:hAnsiTheme="majorHAnsi" w:cstheme="majorHAnsi"/>
          <w:color w:val="000000"/>
          <w:sz w:val="24"/>
          <w:szCs w:val="24"/>
          <w:lang w:val="en-GB"/>
        </w:rPr>
        <w:t xml:space="preserve"> – God is not the author of confusion.</w:t>
      </w:r>
    </w:p>
    <w:p w14:paraId="1D25BE85" w14:textId="77777777" w:rsidR="001052D4" w:rsidRDefault="001052D4" w:rsidP="008B5A64">
      <w:pPr>
        <w:shd w:val="clear" w:color="auto" w:fill="FFFFFF"/>
        <w:spacing w:after="0" w:line="270" w:lineRule="atLeast"/>
        <w:rPr>
          <w:rFonts w:asciiTheme="majorHAnsi" w:eastAsia="Times New Roman" w:hAnsiTheme="majorHAnsi" w:cstheme="majorHAnsi"/>
          <w:color w:val="000000"/>
          <w:sz w:val="24"/>
          <w:szCs w:val="24"/>
        </w:rPr>
      </w:pPr>
    </w:p>
    <w:p w14:paraId="36E87B66" w14:textId="6E3898AA" w:rsidR="00DD4CFA" w:rsidRDefault="00272137" w:rsidP="008B5A64">
      <w:p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In </w:t>
      </w:r>
      <w:r w:rsidR="0025528F">
        <w:rPr>
          <w:rFonts w:asciiTheme="majorHAnsi" w:eastAsia="Times New Roman" w:hAnsiTheme="majorHAnsi" w:cstheme="majorHAnsi"/>
          <w:color w:val="000000"/>
          <w:sz w:val="24"/>
          <w:szCs w:val="24"/>
        </w:rPr>
        <w:t>life</w:t>
      </w:r>
      <w:r w:rsidR="00F32A33">
        <w:rPr>
          <w:rFonts w:asciiTheme="majorHAnsi" w:eastAsia="Times New Roman" w:hAnsiTheme="majorHAnsi" w:cstheme="majorHAnsi"/>
          <w:color w:val="000000"/>
          <w:sz w:val="24"/>
          <w:szCs w:val="24"/>
        </w:rPr>
        <w:t>,</w:t>
      </w:r>
      <w:r w:rsidR="0025528F">
        <w:rPr>
          <w:rFonts w:asciiTheme="majorHAnsi" w:eastAsia="Times New Roman" w:hAnsiTheme="majorHAnsi" w:cstheme="majorHAnsi"/>
          <w:color w:val="000000"/>
          <w:sz w:val="24"/>
          <w:szCs w:val="24"/>
        </w:rPr>
        <w:t xml:space="preserve"> we are </w:t>
      </w:r>
      <w:r w:rsidR="000261B2">
        <w:rPr>
          <w:rFonts w:asciiTheme="majorHAnsi" w:eastAsia="Times New Roman" w:hAnsiTheme="majorHAnsi" w:cstheme="majorHAnsi"/>
          <w:color w:val="000000"/>
          <w:sz w:val="24"/>
          <w:szCs w:val="24"/>
        </w:rPr>
        <w:t>always faced with</w:t>
      </w:r>
      <w:r w:rsidR="0025528F">
        <w:rPr>
          <w:rFonts w:asciiTheme="majorHAnsi" w:eastAsia="Times New Roman" w:hAnsiTheme="majorHAnsi" w:cstheme="majorHAnsi"/>
          <w:color w:val="000000"/>
          <w:sz w:val="24"/>
          <w:szCs w:val="24"/>
        </w:rPr>
        <w:t xml:space="preserve"> choices. At this time</w:t>
      </w:r>
      <w:r w:rsidR="00007185">
        <w:rPr>
          <w:rFonts w:asciiTheme="majorHAnsi" w:eastAsia="Times New Roman" w:hAnsiTheme="majorHAnsi" w:cstheme="majorHAnsi"/>
          <w:color w:val="000000"/>
          <w:sz w:val="24"/>
          <w:szCs w:val="24"/>
        </w:rPr>
        <w:t xml:space="preserve">, it is usual for people to look for help that will give </w:t>
      </w:r>
      <w:r w:rsidR="00F05EE7">
        <w:rPr>
          <w:rFonts w:asciiTheme="majorHAnsi" w:eastAsia="Times New Roman" w:hAnsiTheme="majorHAnsi" w:cstheme="majorHAnsi"/>
          <w:color w:val="000000"/>
          <w:sz w:val="24"/>
          <w:szCs w:val="24"/>
        </w:rPr>
        <w:t>them</w:t>
      </w:r>
      <w:r w:rsidR="00007185">
        <w:rPr>
          <w:rFonts w:asciiTheme="majorHAnsi" w:eastAsia="Times New Roman" w:hAnsiTheme="majorHAnsi" w:cstheme="majorHAnsi"/>
          <w:color w:val="000000"/>
          <w:sz w:val="24"/>
          <w:szCs w:val="24"/>
        </w:rPr>
        <w:t xml:space="preserve"> victory. </w:t>
      </w:r>
      <w:r w:rsidR="00A13DDC">
        <w:rPr>
          <w:rFonts w:asciiTheme="majorHAnsi" w:eastAsia="Times New Roman" w:hAnsiTheme="majorHAnsi" w:cstheme="majorHAnsi"/>
          <w:color w:val="000000"/>
          <w:sz w:val="24"/>
          <w:szCs w:val="24"/>
        </w:rPr>
        <w:t xml:space="preserve">The most helpful guide is </w:t>
      </w:r>
      <w:r w:rsidR="00C61D34">
        <w:rPr>
          <w:rFonts w:asciiTheme="majorHAnsi" w:eastAsia="Times New Roman" w:hAnsiTheme="majorHAnsi" w:cstheme="majorHAnsi"/>
          <w:color w:val="000000"/>
          <w:sz w:val="24"/>
          <w:szCs w:val="24"/>
        </w:rPr>
        <w:t xml:space="preserve">the personality that can see it all. The best guide at </w:t>
      </w:r>
      <w:r w:rsidR="00D97A71">
        <w:rPr>
          <w:rFonts w:asciiTheme="majorHAnsi" w:eastAsia="Times New Roman" w:hAnsiTheme="majorHAnsi" w:cstheme="majorHAnsi"/>
          <w:color w:val="000000"/>
          <w:sz w:val="24"/>
          <w:szCs w:val="24"/>
        </w:rPr>
        <w:t>such</w:t>
      </w:r>
      <w:r w:rsidR="00C61D34">
        <w:rPr>
          <w:rFonts w:asciiTheme="majorHAnsi" w:eastAsia="Times New Roman" w:hAnsiTheme="majorHAnsi" w:cstheme="majorHAnsi"/>
          <w:color w:val="000000"/>
          <w:sz w:val="24"/>
          <w:szCs w:val="24"/>
        </w:rPr>
        <w:t xml:space="preserve"> time</w:t>
      </w:r>
      <w:r w:rsidR="002A627A">
        <w:rPr>
          <w:rFonts w:asciiTheme="majorHAnsi" w:eastAsia="Times New Roman" w:hAnsiTheme="majorHAnsi" w:cstheme="majorHAnsi"/>
          <w:color w:val="000000"/>
          <w:sz w:val="24"/>
          <w:szCs w:val="24"/>
        </w:rPr>
        <w:t>s</w:t>
      </w:r>
      <w:r w:rsidR="00C61D34">
        <w:rPr>
          <w:rFonts w:asciiTheme="majorHAnsi" w:eastAsia="Times New Roman" w:hAnsiTheme="majorHAnsi" w:cstheme="majorHAnsi"/>
          <w:color w:val="000000"/>
          <w:sz w:val="24"/>
          <w:szCs w:val="24"/>
        </w:rPr>
        <w:t xml:space="preserve"> is </w:t>
      </w:r>
      <w:r w:rsidR="00877E4E">
        <w:rPr>
          <w:rFonts w:asciiTheme="majorHAnsi" w:eastAsia="Times New Roman" w:hAnsiTheme="majorHAnsi" w:cstheme="majorHAnsi"/>
          <w:color w:val="000000"/>
          <w:sz w:val="24"/>
          <w:szCs w:val="24"/>
        </w:rPr>
        <w:t>the one who can see all the perspective from a vantage point. Who else can do that if not the divine</w:t>
      </w:r>
      <w:r w:rsidR="00BE3A97">
        <w:rPr>
          <w:rFonts w:asciiTheme="majorHAnsi" w:eastAsia="Times New Roman" w:hAnsiTheme="majorHAnsi" w:cstheme="majorHAnsi"/>
          <w:color w:val="000000"/>
          <w:sz w:val="24"/>
          <w:szCs w:val="24"/>
        </w:rPr>
        <w:t>.</w:t>
      </w:r>
      <w:r w:rsidR="003C7B19">
        <w:rPr>
          <w:rFonts w:asciiTheme="majorHAnsi" w:eastAsia="Times New Roman" w:hAnsiTheme="majorHAnsi" w:cstheme="majorHAnsi"/>
          <w:color w:val="000000"/>
          <w:sz w:val="24"/>
          <w:szCs w:val="24"/>
        </w:rPr>
        <w:t xml:space="preserve"> This </w:t>
      </w:r>
      <w:r w:rsidR="003F4D33">
        <w:rPr>
          <w:rFonts w:asciiTheme="majorHAnsi" w:eastAsia="Times New Roman" w:hAnsiTheme="majorHAnsi" w:cstheme="majorHAnsi"/>
          <w:color w:val="000000"/>
          <w:sz w:val="24"/>
          <w:szCs w:val="24"/>
        </w:rPr>
        <w:t>was</w:t>
      </w:r>
      <w:r w:rsidR="003C7B19">
        <w:rPr>
          <w:rFonts w:asciiTheme="majorHAnsi" w:eastAsia="Times New Roman" w:hAnsiTheme="majorHAnsi" w:cstheme="majorHAnsi"/>
          <w:color w:val="000000"/>
          <w:sz w:val="24"/>
          <w:szCs w:val="24"/>
        </w:rPr>
        <w:t xml:space="preserve"> the case with the kings in the passages which we are going to read today.</w:t>
      </w:r>
      <w:r w:rsidR="008F4631">
        <w:rPr>
          <w:rFonts w:asciiTheme="majorHAnsi" w:eastAsia="Times New Roman" w:hAnsiTheme="majorHAnsi" w:cstheme="majorHAnsi"/>
          <w:color w:val="000000"/>
          <w:sz w:val="24"/>
          <w:szCs w:val="24"/>
        </w:rPr>
        <w:t xml:space="preserve"> </w:t>
      </w:r>
      <w:r w:rsidR="008D6FF3">
        <w:rPr>
          <w:rFonts w:asciiTheme="majorHAnsi" w:eastAsia="Times New Roman" w:hAnsiTheme="majorHAnsi" w:cstheme="majorHAnsi"/>
          <w:color w:val="000000"/>
          <w:sz w:val="24"/>
          <w:szCs w:val="24"/>
        </w:rPr>
        <w:t>Going to war is a challenging event. It could create a life altering situation or a total loss.</w:t>
      </w:r>
      <w:r w:rsidR="00BE3A97">
        <w:rPr>
          <w:rFonts w:asciiTheme="majorHAnsi" w:eastAsia="Times New Roman" w:hAnsiTheme="majorHAnsi" w:cstheme="majorHAnsi"/>
          <w:color w:val="000000"/>
          <w:sz w:val="24"/>
          <w:szCs w:val="24"/>
        </w:rPr>
        <w:t xml:space="preserve"> </w:t>
      </w:r>
      <w:r w:rsidR="008F4631">
        <w:rPr>
          <w:rFonts w:asciiTheme="majorHAnsi" w:eastAsia="Times New Roman" w:hAnsiTheme="majorHAnsi" w:cstheme="majorHAnsi"/>
          <w:color w:val="000000"/>
          <w:sz w:val="24"/>
          <w:szCs w:val="24"/>
        </w:rPr>
        <w:t xml:space="preserve">A reliable spiritual guidance will go a long way to help prepare for the battle or withdraw from it if one needs to. </w:t>
      </w:r>
    </w:p>
    <w:p w14:paraId="6923CBCE" w14:textId="77777777" w:rsidR="003E0523" w:rsidRDefault="003E0523" w:rsidP="008B5A64">
      <w:pPr>
        <w:shd w:val="clear" w:color="auto" w:fill="FFFFFF"/>
        <w:spacing w:after="0" w:line="270" w:lineRule="atLeast"/>
        <w:rPr>
          <w:rFonts w:asciiTheme="majorHAnsi" w:eastAsia="Times New Roman" w:hAnsiTheme="majorHAnsi" w:cstheme="majorHAnsi"/>
          <w:color w:val="000000"/>
          <w:sz w:val="24"/>
          <w:szCs w:val="24"/>
        </w:rPr>
      </w:pPr>
    </w:p>
    <w:p w14:paraId="694ACA5E" w14:textId="1C222EE4" w:rsidR="001A5D9A" w:rsidRPr="003E0E2B" w:rsidRDefault="003E0E2B" w:rsidP="008B5A64">
      <w:pPr>
        <w:shd w:val="clear" w:color="auto" w:fill="FFFFFF"/>
        <w:spacing w:after="0" w:line="270" w:lineRule="atLeast"/>
        <w:rPr>
          <w:rFonts w:asciiTheme="majorHAnsi" w:eastAsia="Times New Roman" w:hAnsiTheme="majorHAnsi" w:cstheme="majorHAnsi"/>
          <w:b/>
          <w:bCs/>
          <w:color w:val="000000"/>
          <w:sz w:val="24"/>
          <w:szCs w:val="24"/>
        </w:rPr>
      </w:pPr>
      <w:r w:rsidRPr="003E0E2B">
        <w:rPr>
          <w:rFonts w:asciiTheme="majorHAnsi" w:eastAsia="Times New Roman" w:hAnsiTheme="majorHAnsi" w:cstheme="majorHAnsi"/>
          <w:b/>
          <w:bCs/>
          <w:color w:val="000000"/>
          <w:sz w:val="24"/>
          <w:szCs w:val="24"/>
        </w:rPr>
        <w:t xml:space="preserve">DISCUSSION </w:t>
      </w:r>
      <w:r w:rsidR="001A5D9A" w:rsidRPr="003E0E2B">
        <w:rPr>
          <w:rFonts w:asciiTheme="majorHAnsi" w:eastAsia="Times New Roman" w:hAnsiTheme="majorHAnsi" w:cstheme="majorHAnsi"/>
          <w:b/>
          <w:bCs/>
          <w:color w:val="000000"/>
          <w:sz w:val="24"/>
          <w:szCs w:val="24"/>
        </w:rPr>
        <w:t>PART 2</w:t>
      </w:r>
    </w:p>
    <w:p w14:paraId="1D25BE86" w14:textId="3F18DF97" w:rsidR="001052D4" w:rsidRPr="008860C6" w:rsidRDefault="001052D4" w:rsidP="001052D4">
      <w:pPr>
        <w:shd w:val="clear" w:color="auto" w:fill="FFFFFF"/>
        <w:spacing w:after="0" w:line="270" w:lineRule="atLeast"/>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 xml:space="preserve">TEXTS: </w:t>
      </w:r>
      <w:r w:rsidRPr="008860C6">
        <w:rPr>
          <w:rFonts w:asciiTheme="majorHAnsi" w:eastAsia="Times New Roman" w:hAnsiTheme="majorHAnsi" w:cstheme="majorHAnsi"/>
          <w:b/>
          <w:bCs/>
          <w:color w:val="000000"/>
          <w:sz w:val="24"/>
          <w:szCs w:val="24"/>
        </w:rPr>
        <w:t>II Kings 3: 1-1</w:t>
      </w:r>
      <w:r w:rsidR="00E072D5">
        <w:rPr>
          <w:rFonts w:asciiTheme="majorHAnsi" w:eastAsia="Times New Roman" w:hAnsiTheme="majorHAnsi" w:cstheme="majorHAnsi"/>
          <w:b/>
          <w:bCs/>
          <w:color w:val="000000"/>
          <w:sz w:val="24"/>
          <w:szCs w:val="24"/>
        </w:rPr>
        <w:t>9</w:t>
      </w:r>
      <w:r w:rsidRPr="008860C6">
        <w:rPr>
          <w:rFonts w:asciiTheme="majorHAnsi" w:eastAsia="Times New Roman" w:hAnsiTheme="majorHAnsi" w:cstheme="majorHAnsi"/>
          <w:b/>
          <w:bCs/>
          <w:color w:val="000000"/>
          <w:sz w:val="24"/>
          <w:szCs w:val="24"/>
        </w:rPr>
        <w:t>, I Kings 22: 1-</w:t>
      </w:r>
      <w:r w:rsidR="00111568">
        <w:rPr>
          <w:rFonts w:asciiTheme="majorHAnsi" w:eastAsia="Times New Roman" w:hAnsiTheme="majorHAnsi" w:cstheme="majorHAnsi"/>
          <w:b/>
          <w:bCs/>
          <w:color w:val="000000"/>
          <w:sz w:val="24"/>
          <w:szCs w:val="24"/>
        </w:rPr>
        <w:t>28</w:t>
      </w:r>
      <w:r w:rsidRPr="008860C6">
        <w:rPr>
          <w:rFonts w:asciiTheme="majorHAnsi" w:eastAsia="Times New Roman" w:hAnsiTheme="majorHAnsi" w:cstheme="majorHAnsi"/>
          <w:b/>
          <w:bCs/>
          <w:color w:val="000000"/>
          <w:sz w:val="24"/>
          <w:szCs w:val="24"/>
        </w:rPr>
        <w:t>.</w:t>
      </w:r>
    </w:p>
    <w:p w14:paraId="1D25BE87" w14:textId="77777777" w:rsidR="00104619" w:rsidRDefault="00104619" w:rsidP="008B5A64">
      <w:pPr>
        <w:shd w:val="clear" w:color="auto" w:fill="FFFFFF"/>
        <w:spacing w:after="0" w:line="270" w:lineRule="atLeast"/>
        <w:rPr>
          <w:rFonts w:asciiTheme="majorHAnsi" w:eastAsia="Times New Roman" w:hAnsiTheme="majorHAnsi" w:cstheme="majorHAnsi"/>
          <w:color w:val="000000"/>
          <w:sz w:val="24"/>
          <w:szCs w:val="24"/>
        </w:rPr>
      </w:pPr>
    </w:p>
    <w:p w14:paraId="1D25BE8A" w14:textId="22F05FB4" w:rsidR="00170390" w:rsidRPr="00B00A29" w:rsidRDefault="00170390" w:rsidP="00B00A29">
      <w:pPr>
        <w:pStyle w:val="ListParagraph"/>
        <w:numPr>
          <w:ilvl w:val="0"/>
          <w:numId w:val="1"/>
        </w:numPr>
        <w:shd w:val="clear" w:color="auto" w:fill="FFFFFF"/>
        <w:spacing w:after="0" w:line="270" w:lineRule="atLeast"/>
        <w:rPr>
          <w:rFonts w:asciiTheme="majorHAnsi" w:eastAsia="Times New Roman" w:hAnsiTheme="majorHAnsi" w:cstheme="majorHAnsi"/>
          <w:color w:val="000000"/>
          <w:sz w:val="24"/>
          <w:szCs w:val="24"/>
        </w:rPr>
      </w:pPr>
      <w:r w:rsidRPr="00B00A29">
        <w:rPr>
          <w:rFonts w:asciiTheme="majorHAnsi" w:eastAsia="Times New Roman" w:hAnsiTheme="majorHAnsi" w:cstheme="majorHAnsi"/>
          <w:color w:val="000000"/>
          <w:sz w:val="24"/>
          <w:szCs w:val="24"/>
        </w:rPr>
        <w:t xml:space="preserve">II Kings 3:10. </w:t>
      </w:r>
      <w:r w:rsidR="005138AB">
        <w:rPr>
          <w:rFonts w:asciiTheme="majorHAnsi" w:eastAsia="Times New Roman" w:hAnsiTheme="majorHAnsi" w:cstheme="majorHAnsi"/>
          <w:color w:val="000000"/>
          <w:sz w:val="24"/>
          <w:szCs w:val="24"/>
        </w:rPr>
        <w:t>They did not bother to seek the Lord before going to war</w:t>
      </w:r>
      <w:r w:rsidR="004F1FA3">
        <w:rPr>
          <w:rFonts w:asciiTheme="majorHAnsi" w:eastAsia="Times New Roman" w:hAnsiTheme="majorHAnsi" w:cstheme="majorHAnsi"/>
          <w:color w:val="000000"/>
          <w:sz w:val="24"/>
          <w:szCs w:val="24"/>
        </w:rPr>
        <w:t>.</w:t>
      </w:r>
      <w:r w:rsidR="005138AB">
        <w:rPr>
          <w:rFonts w:asciiTheme="majorHAnsi" w:eastAsia="Times New Roman" w:hAnsiTheme="majorHAnsi" w:cstheme="majorHAnsi"/>
          <w:color w:val="000000"/>
          <w:sz w:val="24"/>
          <w:szCs w:val="24"/>
        </w:rPr>
        <w:t xml:space="preserve"> </w:t>
      </w:r>
      <w:r w:rsidR="00CC5120">
        <w:rPr>
          <w:rFonts w:asciiTheme="majorHAnsi" w:eastAsia="Times New Roman" w:hAnsiTheme="majorHAnsi" w:cstheme="majorHAnsi"/>
          <w:color w:val="000000"/>
          <w:sz w:val="24"/>
          <w:szCs w:val="24"/>
        </w:rPr>
        <w:t xml:space="preserve">This </w:t>
      </w:r>
      <w:r w:rsidR="003E0E2B">
        <w:rPr>
          <w:rFonts w:asciiTheme="majorHAnsi" w:eastAsia="Times New Roman" w:hAnsiTheme="majorHAnsi" w:cstheme="majorHAnsi"/>
          <w:color w:val="000000"/>
          <w:sz w:val="24"/>
          <w:szCs w:val="24"/>
        </w:rPr>
        <w:t>is similar</w:t>
      </w:r>
      <w:r w:rsidR="00CC5120">
        <w:rPr>
          <w:rFonts w:asciiTheme="majorHAnsi" w:eastAsia="Times New Roman" w:hAnsiTheme="majorHAnsi" w:cstheme="majorHAnsi"/>
          <w:color w:val="000000"/>
          <w:sz w:val="24"/>
          <w:szCs w:val="24"/>
        </w:rPr>
        <w:t xml:space="preserve"> to what we do before things go wrong</w:t>
      </w:r>
      <w:r w:rsidR="00082EAB">
        <w:rPr>
          <w:rFonts w:asciiTheme="majorHAnsi" w:eastAsia="Times New Roman" w:hAnsiTheme="majorHAnsi" w:cstheme="majorHAnsi"/>
          <w:color w:val="000000"/>
          <w:sz w:val="24"/>
          <w:szCs w:val="24"/>
        </w:rPr>
        <w:t>.</w:t>
      </w:r>
    </w:p>
    <w:p w14:paraId="1D25BE8B" w14:textId="29CC3087" w:rsidR="00170390" w:rsidRPr="00B00A29" w:rsidRDefault="00082EAB" w:rsidP="00B00A29">
      <w:pPr>
        <w:pStyle w:val="ListParagraph"/>
        <w:numPr>
          <w:ilvl w:val="0"/>
          <w:numId w:val="1"/>
        </w:num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W</w:t>
      </w:r>
      <w:r w:rsidR="00170390" w:rsidRPr="00B00A29">
        <w:rPr>
          <w:rFonts w:asciiTheme="majorHAnsi" w:eastAsia="Times New Roman" w:hAnsiTheme="majorHAnsi" w:cstheme="majorHAnsi"/>
          <w:color w:val="000000"/>
          <w:sz w:val="24"/>
          <w:szCs w:val="24"/>
        </w:rPr>
        <w:t xml:space="preserve">hy </w:t>
      </w:r>
      <w:r>
        <w:rPr>
          <w:rFonts w:asciiTheme="majorHAnsi" w:eastAsia="Times New Roman" w:hAnsiTheme="majorHAnsi" w:cstheme="majorHAnsi"/>
          <w:color w:val="000000"/>
          <w:sz w:val="24"/>
          <w:szCs w:val="24"/>
        </w:rPr>
        <w:t xml:space="preserve">did </w:t>
      </w:r>
      <w:r w:rsidR="00170390" w:rsidRPr="00B00A29">
        <w:rPr>
          <w:rFonts w:asciiTheme="majorHAnsi" w:eastAsia="Times New Roman" w:hAnsiTheme="majorHAnsi" w:cstheme="majorHAnsi"/>
          <w:color w:val="000000"/>
          <w:sz w:val="24"/>
          <w:szCs w:val="24"/>
        </w:rPr>
        <w:t>Jehoshaphat request another prophet</w:t>
      </w:r>
      <w:r w:rsidR="00834C6F">
        <w:rPr>
          <w:rFonts w:asciiTheme="majorHAnsi" w:eastAsia="Times New Roman" w:hAnsiTheme="majorHAnsi" w:cstheme="majorHAnsi"/>
          <w:color w:val="000000"/>
          <w:sz w:val="24"/>
          <w:szCs w:val="24"/>
        </w:rPr>
        <w:t>?</w:t>
      </w:r>
      <w:r w:rsidR="00170390" w:rsidRPr="00B00A29">
        <w:rPr>
          <w:rFonts w:asciiTheme="majorHAnsi" w:eastAsia="Times New Roman" w:hAnsiTheme="majorHAnsi" w:cstheme="majorHAnsi"/>
          <w:color w:val="000000"/>
          <w:sz w:val="24"/>
          <w:szCs w:val="24"/>
        </w:rPr>
        <w:t xml:space="preserve"> I Kings 22:7.</w:t>
      </w:r>
    </w:p>
    <w:p w14:paraId="1D25BE8C" w14:textId="72944E27" w:rsidR="00971711" w:rsidRPr="00B00A29" w:rsidRDefault="00971711" w:rsidP="00B00A29">
      <w:pPr>
        <w:pStyle w:val="ListParagraph"/>
        <w:numPr>
          <w:ilvl w:val="0"/>
          <w:numId w:val="1"/>
        </w:numPr>
        <w:shd w:val="clear" w:color="auto" w:fill="FFFFFF"/>
        <w:spacing w:after="0" w:line="270" w:lineRule="atLeast"/>
        <w:rPr>
          <w:rFonts w:asciiTheme="majorHAnsi" w:eastAsia="Times New Roman" w:hAnsiTheme="majorHAnsi" w:cstheme="majorHAnsi"/>
          <w:color w:val="000000"/>
          <w:sz w:val="24"/>
          <w:szCs w:val="24"/>
        </w:rPr>
      </w:pPr>
      <w:r w:rsidRPr="00B00A29">
        <w:rPr>
          <w:rFonts w:asciiTheme="majorHAnsi" w:eastAsia="Times New Roman" w:hAnsiTheme="majorHAnsi" w:cstheme="majorHAnsi"/>
          <w:color w:val="000000"/>
          <w:sz w:val="24"/>
          <w:szCs w:val="24"/>
        </w:rPr>
        <w:t xml:space="preserve">Why did </w:t>
      </w:r>
      <w:r w:rsidR="001D72DC">
        <w:rPr>
          <w:rFonts w:asciiTheme="majorHAnsi" w:eastAsia="Times New Roman" w:hAnsiTheme="majorHAnsi" w:cstheme="majorHAnsi"/>
          <w:color w:val="000000"/>
          <w:sz w:val="24"/>
          <w:szCs w:val="24"/>
        </w:rPr>
        <w:t xml:space="preserve">the </w:t>
      </w:r>
      <w:r w:rsidRPr="00B00A29">
        <w:rPr>
          <w:rFonts w:asciiTheme="majorHAnsi" w:eastAsia="Times New Roman" w:hAnsiTheme="majorHAnsi" w:cstheme="majorHAnsi"/>
          <w:color w:val="000000"/>
          <w:sz w:val="24"/>
          <w:szCs w:val="24"/>
        </w:rPr>
        <w:t>King of Israel hate Mic</w:t>
      </w:r>
      <w:r w:rsidR="002A2EA1" w:rsidRPr="00B00A29">
        <w:rPr>
          <w:rFonts w:asciiTheme="majorHAnsi" w:eastAsia="Times New Roman" w:hAnsiTheme="majorHAnsi" w:cstheme="majorHAnsi"/>
          <w:color w:val="000000"/>
          <w:sz w:val="24"/>
          <w:szCs w:val="24"/>
        </w:rPr>
        <w:t>aiah? II Tim 4:3, I Kings 22:8.</w:t>
      </w:r>
    </w:p>
    <w:p w14:paraId="1D25BE8D" w14:textId="278DF4CC" w:rsidR="002A2EA1" w:rsidRPr="00B00A29" w:rsidRDefault="00834C6F" w:rsidP="00B00A29">
      <w:pPr>
        <w:pStyle w:val="ListParagraph"/>
        <w:numPr>
          <w:ilvl w:val="0"/>
          <w:numId w:val="1"/>
        </w:numPr>
        <w:shd w:val="clear" w:color="auto" w:fill="FFFFFF"/>
        <w:spacing w:after="0" w:line="270" w:lineRule="atLeast"/>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How will you feel when you find yourself saying </w:t>
      </w:r>
      <w:r w:rsidR="002A2EA1" w:rsidRPr="00B00A29">
        <w:rPr>
          <w:rFonts w:asciiTheme="majorHAnsi" w:eastAsia="Times New Roman" w:hAnsiTheme="majorHAnsi" w:cstheme="majorHAnsi"/>
          <w:color w:val="000000"/>
          <w:sz w:val="24"/>
          <w:szCs w:val="24"/>
        </w:rPr>
        <w:t>something</w:t>
      </w:r>
      <w:r>
        <w:rPr>
          <w:rFonts w:asciiTheme="majorHAnsi" w:eastAsia="Times New Roman" w:hAnsiTheme="majorHAnsi" w:cstheme="majorHAnsi"/>
          <w:color w:val="000000"/>
          <w:sz w:val="24"/>
          <w:szCs w:val="24"/>
        </w:rPr>
        <w:t xml:space="preserve"> </w:t>
      </w:r>
      <w:r w:rsidR="002A2EA1" w:rsidRPr="00B00A29">
        <w:rPr>
          <w:rFonts w:asciiTheme="majorHAnsi" w:eastAsia="Times New Roman" w:hAnsiTheme="majorHAnsi" w:cstheme="majorHAnsi"/>
          <w:color w:val="000000"/>
          <w:sz w:val="24"/>
          <w:szCs w:val="24"/>
        </w:rPr>
        <w:t>different from what 400 people have said?</w:t>
      </w:r>
    </w:p>
    <w:p w14:paraId="1D25BE8E" w14:textId="03B69850" w:rsidR="002A2EA1" w:rsidRPr="00B00A29" w:rsidRDefault="002A2EA1" w:rsidP="00B00A29">
      <w:pPr>
        <w:pStyle w:val="ListParagraph"/>
        <w:numPr>
          <w:ilvl w:val="0"/>
          <w:numId w:val="1"/>
        </w:numPr>
        <w:shd w:val="clear" w:color="auto" w:fill="FFFFFF"/>
        <w:spacing w:after="0" w:line="270" w:lineRule="atLeast"/>
        <w:rPr>
          <w:rFonts w:asciiTheme="majorHAnsi" w:eastAsia="Times New Roman" w:hAnsiTheme="majorHAnsi" w:cstheme="majorHAnsi"/>
          <w:color w:val="000000"/>
          <w:sz w:val="24"/>
          <w:szCs w:val="24"/>
        </w:rPr>
      </w:pPr>
      <w:r w:rsidRPr="00B00A29">
        <w:rPr>
          <w:rFonts w:asciiTheme="majorHAnsi" w:eastAsia="Times New Roman" w:hAnsiTheme="majorHAnsi" w:cstheme="majorHAnsi"/>
          <w:color w:val="000000"/>
          <w:sz w:val="24"/>
          <w:szCs w:val="24"/>
        </w:rPr>
        <w:t xml:space="preserve">Why </w:t>
      </w:r>
      <w:r w:rsidR="00BA1092">
        <w:rPr>
          <w:rFonts w:asciiTheme="majorHAnsi" w:eastAsia="Times New Roman" w:hAnsiTheme="majorHAnsi" w:cstheme="majorHAnsi"/>
          <w:color w:val="000000"/>
          <w:sz w:val="24"/>
          <w:szCs w:val="24"/>
        </w:rPr>
        <w:t xml:space="preserve">might some </w:t>
      </w:r>
      <w:r w:rsidRPr="00B00A29">
        <w:rPr>
          <w:rFonts w:asciiTheme="majorHAnsi" w:eastAsia="Times New Roman" w:hAnsiTheme="majorHAnsi" w:cstheme="majorHAnsi"/>
          <w:color w:val="000000"/>
          <w:sz w:val="24"/>
          <w:szCs w:val="24"/>
        </w:rPr>
        <w:t>prophets refrain from speaking the truth even if they heard it from God? I Kings 22:27.</w:t>
      </w:r>
    </w:p>
    <w:p w14:paraId="1D25BE8F" w14:textId="77777777" w:rsidR="002A2EA1" w:rsidRPr="00B00A29" w:rsidRDefault="002A2EA1" w:rsidP="00B00A29">
      <w:pPr>
        <w:pStyle w:val="ListParagraph"/>
        <w:numPr>
          <w:ilvl w:val="0"/>
          <w:numId w:val="1"/>
        </w:numPr>
        <w:shd w:val="clear" w:color="auto" w:fill="FFFFFF"/>
        <w:spacing w:after="0" w:line="270" w:lineRule="atLeast"/>
        <w:rPr>
          <w:rFonts w:asciiTheme="majorHAnsi" w:eastAsia="Times New Roman" w:hAnsiTheme="majorHAnsi" w:cstheme="majorHAnsi"/>
          <w:color w:val="000000"/>
          <w:sz w:val="24"/>
          <w:szCs w:val="24"/>
        </w:rPr>
      </w:pPr>
      <w:r w:rsidRPr="00B00A29">
        <w:rPr>
          <w:rFonts w:asciiTheme="majorHAnsi" w:eastAsia="Times New Roman" w:hAnsiTheme="majorHAnsi" w:cstheme="majorHAnsi"/>
          <w:color w:val="000000"/>
          <w:sz w:val="24"/>
          <w:szCs w:val="24"/>
        </w:rPr>
        <w:t xml:space="preserve">Who did Ahab believe? The 400 or Micaiah? I Kings 22:27. </w:t>
      </w:r>
    </w:p>
    <w:p w14:paraId="07885E10" w14:textId="77777777" w:rsidR="004A54EF" w:rsidRDefault="004A54EF" w:rsidP="008B5A64">
      <w:pPr>
        <w:shd w:val="clear" w:color="auto" w:fill="FFFFFF"/>
        <w:spacing w:after="0" w:line="270" w:lineRule="atLeast"/>
        <w:rPr>
          <w:rFonts w:asciiTheme="majorHAnsi" w:eastAsia="Times New Roman" w:hAnsiTheme="majorHAnsi" w:cstheme="majorHAnsi"/>
          <w:color w:val="000000"/>
          <w:sz w:val="24"/>
          <w:szCs w:val="24"/>
        </w:rPr>
      </w:pPr>
    </w:p>
    <w:p w14:paraId="3FC296E7" w14:textId="01E8E340" w:rsidR="004A54EF" w:rsidRDefault="004A54EF"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sidRPr="004A54EF">
        <w:rPr>
          <w:rFonts w:asciiTheme="majorHAnsi" w:eastAsia="Times New Roman" w:hAnsiTheme="majorHAnsi" w:cstheme="majorHAnsi"/>
          <w:b/>
          <w:bCs/>
          <w:color w:val="000000"/>
          <w:sz w:val="24"/>
          <w:szCs w:val="24"/>
          <w:lang w:val="en-GB"/>
        </w:rPr>
        <w:t xml:space="preserve">Part 2: </w:t>
      </w:r>
      <w:r w:rsidR="005632B2">
        <w:rPr>
          <w:rFonts w:asciiTheme="majorHAnsi" w:eastAsia="Times New Roman" w:hAnsiTheme="majorHAnsi" w:cstheme="majorHAnsi"/>
          <w:b/>
          <w:bCs/>
          <w:color w:val="000000"/>
          <w:sz w:val="24"/>
          <w:szCs w:val="24"/>
          <w:lang w:val="en-GB"/>
        </w:rPr>
        <w:t>Let us address the s</w:t>
      </w:r>
      <w:r w:rsidRPr="004A54EF">
        <w:rPr>
          <w:rFonts w:asciiTheme="majorHAnsi" w:eastAsia="Times New Roman" w:hAnsiTheme="majorHAnsi" w:cstheme="majorHAnsi"/>
          <w:b/>
          <w:bCs/>
          <w:color w:val="000000"/>
          <w:sz w:val="24"/>
          <w:szCs w:val="24"/>
          <w:lang w:val="en-GB"/>
        </w:rPr>
        <w:t xml:space="preserve">pecific </w:t>
      </w:r>
      <w:r w:rsidR="005632B2">
        <w:rPr>
          <w:rFonts w:asciiTheme="majorHAnsi" w:eastAsia="Times New Roman" w:hAnsiTheme="majorHAnsi" w:cstheme="majorHAnsi"/>
          <w:b/>
          <w:bCs/>
          <w:color w:val="000000"/>
          <w:sz w:val="24"/>
          <w:szCs w:val="24"/>
          <w:lang w:val="en-GB"/>
        </w:rPr>
        <w:t>q</w:t>
      </w:r>
      <w:r w:rsidRPr="004A54EF">
        <w:rPr>
          <w:rFonts w:asciiTheme="majorHAnsi" w:eastAsia="Times New Roman" w:hAnsiTheme="majorHAnsi" w:cstheme="majorHAnsi"/>
          <w:b/>
          <w:bCs/>
          <w:color w:val="000000"/>
          <w:sz w:val="24"/>
          <w:szCs w:val="24"/>
          <w:lang w:val="en-GB"/>
        </w:rPr>
        <w:t>uestions</w:t>
      </w:r>
    </w:p>
    <w:p w14:paraId="4ACE973C" w14:textId="77777777" w:rsidR="00CF1823" w:rsidRDefault="00CF1823" w:rsidP="004A54EF">
      <w:pPr>
        <w:shd w:val="clear" w:color="auto" w:fill="FFFFFF"/>
        <w:spacing w:after="0" w:line="270" w:lineRule="atLeast"/>
        <w:rPr>
          <w:rFonts w:asciiTheme="majorHAnsi" w:eastAsia="Times New Roman" w:hAnsiTheme="majorHAnsi" w:cstheme="majorHAnsi"/>
          <w:b/>
          <w:bCs/>
          <w:color w:val="000000"/>
          <w:sz w:val="24"/>
          <w:szCs w:val="24"/>
          <w:lang w:val="en-GB"/>
        </w:rPr>
      </w:pPr>
    </w:p>
    <w:p w14:paraId="355BF975" w14:textId="77777777" w:rsidR="00BB7697" w:rsidRPr="0062466D" w:rsidRDefault="00BB7697" w:rsidP="00BB7697">
      <w:pPr>
        <w:shd w:val="clear" w:color="auto" w:fill="FFFFFF"/>
        <w:spacing w:after="0" w:line="270" w:lineRule="atLeast"/>
        <w:rPr>
          <w:rFonts w:ascii="Calibri Light" w:eastAsia="Times New Roman" w:hAnsi="Calibri Light" w:cs="Calibri Light"/>
          <w:b/>
          <w:bCs/>
          <w:color w:val="000000"/>
          <w:sz w:val="24"/>
          <w:szCs w:val="24"/>
        </w:rPr>
      </w:pPr>
      <w:r w:rsidRPr="0062466D">
        <w:rPr>
          <w:rFonts w:ascii="Calibri Light" w:eastAsia="Times New Roman" w:hAnsi="Calibri Light" w:cs="Calibri Light"/>
          <w:b/>
          <w:bCs/>
          <w:color w:val="000000"/>
          <w:sz w:val="24"/>
          <w:szCs w:val="24"/>
        </w:rPr>
        <w:t>1. They did not seek the Lord before going to war (2 Kings 3:10).</w:t>
      </w:r>
    </w:p>
    <w:p w14:paraId="247DC284" w14:textId="77777777" w:rsidR="00BB7697" w:rsidRPr="0062466D" w:rsidRDefault="00BB7697" w:rsidP="00BB7697">
      <w:p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color w:val="000000"/>
          <w:sz w:val="24"/>
          <w:szCs w:val="24"/>
        </w:rPr>
        <w:t>This mirrors how many believers act today—consulting God only after trouble begins.</w:t>
      </w:r>
    </w:p>
    <w:p w14:paraId="079C0099" w14:textId="77777777" w:rsidR="00BB7697" w:rsidRPr="0062466D" w:rsidRDefault="00BB7697" w:rsidP="00BB7697">
      <w:pPr>
        <w:numPr>
          <w:ilvl w:val="0"/>
          <w:numId w:val="14"/>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Proverbs 3:5–6</w:t>
      </w:r>
      <w:r w:rsidRPr="0062466D">
        <w:rPr>
          <w:rFonts w:ascii="Calibri Light" w:eastAsia="Times New Roman" w:hAnsi="Calibri Light" w:cs="Calibri Light"/>
          <w:color w:val="000000"/>
          <w:sz w:val="24"/>
          <w:szCs w:val="24"/>
        </w:rPr>
        <w:t xml:space="preserve"> – Acknowledge Him </w:t>
      </w:r>
      <w:r w:rsidRPr="0062466D">
        <w:rPr>
          <w:rFonts w:ascii="Calibri Light" w:eastAsia="Times New Roman" w:hAnsi="Calibri Light" w:cs="Calibri Light"/>
          <w:i/>
          <w:iCs/>
          <w:color w:val="000000"/>
          <w:sz w:val="24"/>
          <w:szCs w:val="24"/>
        </w:rPr>
        <w:t>first</w:t>
      </w:r>
      <w:r w:rsidRPr="0062466D">
        <w:rPr>
          <w:rFonts w:ascii="Calibri Light" w:eastAsia="Times New Roman" w:hAnsi="Calibri Light" w:cs="Calibri Light"/>
          <w:color w:val="000000"/>
          <w:sz w:val="24"/>
          <w:szCs w:val="24"/>
        </w:rPr>
        <w:t>.</w:t>
      </w:r>
    </w:p>
    <w:p w14:paraId="06CF9B5E" w14:textId="77777777" w:rsidR="00BB7697" w:rsidRPr="0062466D" w:rsidRDefault="00BB7697" w:rsidP="00BB7697">
      <w:pPr>
        <w:numPr>
          <w:ilvl w:val="0"/>
          <w:numId w:val="14"/>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Joshua 9:14</w:t>
      </w:r>
      <w:r w:rsidRPr="0062466D">
        <w:rPr>
          <w:rFonts w:ascii="Calibri Light" w:eastAsia="Times New Roman" w:hAnsi="Calibri Light" w:cs="Calibri Light"/>
          <w:color w:val="000000"/>
          <w:sz w:val="24"/>
          <w:szCs w:val="24"/>
        </w:rPr>
        <w:t xml:space="preserve"> – Israel got into trouble because they “did not ask counsel of the Lord.”</w:t>
      </w:r>
    </w:p>
    <w:p w14:paraId="488A4FEF" w14:textId="77777777" w:rsidR="00CF1823" w:rsidRPr="004A54EF" w:rsidRDefault="00CF1823" w:rsidP="004A54EF">
      <w:pPr>
        <w:shd w:val="clear" w:color="auto" w:fill="FFFFFF"/>
        <w:spacing w:after="0" w:line="270" w:lineRule="atLeast"/>
        <w:rPr>
          <w:rFonts w:asciiTheme="majorHAnsi" w:eastAsia="Times New Roman" w:hAnsiTheme="majorHAnsi" w:cstheme="majorHAnsi"/>
          <w:b/>
          <w:bCs/>
          <w:color w:val="000000"/>
          <w:sz w:val="24"/>
          <w:szCs w:val="24"/>
          <w:lang w:val="en-GB"/>
        </w:rPr>
      </w:pPr>
    </w:p>
    <w:p w14:paraId="2723F41C" w14:textId="1D715BE6" w:rsidR="004A54EF" w:rsidRPr="004A54EF" w:rsidRDefault="00BB7697"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2</w:t>
      </w:r>
      <w:r w:rsidR="004A54EF" w:rsidRPr="004A54EF">
        <w:rPr>
          <w:rFonts w:asciiTheme="majorHAnsi" w:eastAsia="Times New Roman" w:hAnsiTheme="majorHAnsi" w:cstheme="majorHAnsi"/>
          <w:b/>
          <w:bCs/>
          <w:color w:val="000000"/>
          <w:sz w:val="24"/>
          <w:szCs w:val="24"/>
          <w:lang w:val="en-GB"/>
        </w:rPr>
        <w:t>. Why did Jehoshaphat request another prophet? (1 Kings 22:7)</w:t>
      </w:r>
    </w:p>
    <w:p w14:paraId="2958A7FF" w14:textId="6D2D0A80" w:rsid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 xml:space="preserve">Jehoshaphat </w:t>
      </w:r>
      <w:r w:rsidR="006A3F63">
        <w:rPr>
          <w:rFonts w:asciiTheme="majorHAnsi" w:eastAsia="Times New Roman" w:hAnsiTheme="majorHAnsi" w:cstheme="majorHAnsi"/>
          <w:color w:val="000000"/>
          <w:sz w:val="24"/>
          <w:szCs w:val="24"/>
          <w:lang w:val="en-GB"/>
        </w:rPr>
        <w:t>might</w:t>
      </w:r>
      <w:r w:rsidR="00196D7D">
        <w:rPr>
          <w:rFonts w:asciiTheme="majorHAnsi" w:eastAsia="Times New Roman" w:hAnsiTheme="majorHAnsi" w:cstheme="majorHAnsi"/>
          <w:color w:val="000000"/>
          <w:sz w:val="24"/>
          <w:szCs w:val="24"/>
          <w:lang w:val="en-GB"/>
        </w:rPr>
        <w:t xml:space="preserve"> </w:t>
      </w:r>
      <w:r w:rsidR="001230AC">
        <w:rPr>
          <w:rFonts w:asciiTheme="majorHAnsi" w:eastAsia="Times New Roman" w:hAnsiTheme="majorHAnsi" w:cstheme="majorHAnsi"/>
          <w:color w:val="000000"/>
          <w:sz w:val="24"/>
          <w:szCs w:val="24"/>
          <w:lang w:val="en-GB"/>
        </w:rPr>
        <w:t>have realised</w:t>
      </w:r>
      <w:r w:rsidR="00196D7D">
        <w:rPr>
          <w:rFonts w:asciiTheme="majorHAnsi" w:eastAsia="Times New Roman" w:hAnsiTheme="majorHAnsi" w:cstheme="majorHAnsi"/>
          <w:color w:val="000000"/>
          <w:sz w:val="24"/>
          <w:szCs w:val="24"/>
          <w:lang w:val="en-GB"/>
        </w:rPr>
        <w:t xml:space="preserve"> that something was not right judging from the way they were </w:t>
      </w:r>
      <w:r w:rsidR="001230AC">
        <w:rPr>
          <w:rFonts w:asciiTheme="majorHAnsi" w:eastAsia="Times New Roman" w:hAnsiTheme="majorHAnsi" w:cstheme="majorHAnsi"/>
          <w:color w:val="000000"/>
          <w:sz w:val="24"/>
          <w:szCs w:val="24"/>
          <w:lang w:val="en-GB"/>
        </w:rPr>
        <w:t>all</w:t>
      </w:r>
      <w:r w:rsidR="00927F21">
        <w:rPr>
          <w:rFonts w:asciiTheme="majorHAnsi" w:eastAsia="Times New Roman" w:hAnsiTheme="majorHAnsi" w:cstheme="majorHAnsi"/>
          <w:color w:val="000000"/>
          <w:sz w:val="24"/>
          <w:szCs w:val="24"/>
          <w:lang w:val="en-GB"/>
        </w:rPr>
        <w:t xml:space="preserve"> </w:t>
      </w:r>
      <w:r w:rsidR="00196D7D">
        <w:rPr>
          <w:rFonts w:asciiTheme="majorHAnsi" w:eastAsia="Times New Roman" w:hAnsiTheme="majorHAnsi" w:cstheme="majorHAnsi"/>
          <w:color w:val="000000"/>
          <w:sz w:val="24"/>
          <w:szCs w:val="24"/>
          <w:lang w:val="en-GB"/>
        </w:rPr>
        <w:t xml:space="preserve">speaking. </w:t>
      </w:r>
      <w:r w:rsidR="001230AC">
        <w:rPr>
          <w:rFonts w:asciiTheme="majorHAnsi" w:eastAsia="Times New Roman" w:hAnsiTheme="majorHAnsi" w:cstheme="majorHAnsi"/>
          <w:color w:val="000000"/>
          <w:sz w:val="24"/>
          <w:szCs w:val="24"/>
          <w:lang w:val="en-GB"/>
        </w:rPr>
        <w:t>He may also have had some discernment</w:t>
      </w:r>
      <w:r w:rsidRPr="004A54EF">
        <w:rPr>
          <w:rFonts w:asciiTheme="majorHAnsi" w:eastAsia="Times New Roman" w:hAnsiTheme="majorHAnsi" w:cstheme="majorHAnsi"/>
          <w:color w:val="000000"/>
          <w:sz w:val="24"/>
          <w:szCs w:val="24"/>
          <w:lang w:val="en-GB"/>
        </w:rPr>
        <w:t xml:space="preserve">. The 400 prophets </w:t>
      </w:r>
      <w:r w:rsidR="00E2112E" w:rsidRPr="0062466D">
        <w:rPr>
          <w:rFonts w:ascii="Calibri Light" w:eastAsia="Times New Roman" w:hAnsi="Calibri Light" w:cs="Calibri Light"/>
          <w:color w:val="000000"/>
          <w:sz w:val="24"/>
          <w:szCs w:val="24"/>
        </w:rPr>
        <w:t>were speaking from flattery, not truth</w:t>
      </w:r>
      <w:r w:rsidRPr="004A54EF">
        <w:rPr>
          <w:rFonts w:asciiTheme="majorHAnsi" w:eastAsia="Times New Roman" w:hAnsiTheme="majorHAnsi" w:cstheme="majorHAnsi"/>
          <w:color w:val="000000"/>
          <w:sz w:val="24"/>
          <w:szCs w:val="24"/>
          <w:lang w:val="en-GB"/>
        </w:rPr>
        <w:t>, chanting in unison exactly what King Ahab wanted to hear. Jehoshaphat recognized the lack of weight, reverence, and true divine authority in their theatrical display.</w:t>
      </w:r>
    </w:p>
    <w:p w14:paraId="0C44689A" w14:textId="77777777" w:rsidR="00701E1A" w:rsidRPr="0062466D" w:rsidRDefault="00701E1A" w:rsidP="00701E1A">
      <w:pPr>
        <w:numPr>
          <w:ilvl w:val="0"/>
          <w:numId w:val="15"/>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lastRenderedPageBreak/>
        <w:t>1 John 4:1</w:t>
      </w:r>
      <w:r w:rsidRPr="0062466D">
        <w:rPr>
          <w:rFonts w:ascii="Calibri Light" w:eastAsia="Times New Roman" w:hAnsi="Calibri Light" w:cs="Calibri Light"/>
          <w:color w:val="000000"/>
          <w:sz w:val="24"/>
          <w:szCs w:val="24"/>
        </w:rPr>
        <w:t xml:space="preserve"> – Test the spirits.</w:t>
      </w:r>
    </w:p>
    <w:p w14:paraId="376D824F" w14:textId="77777777" w:rsidR="00701E1A" w:rsidRPr="0062466D" w:rsidRDefault="00701E1A" w:rsidP="00701E1A">
      <w:pPr>
        <w:numPr>
          <w:ilvl w:val="0"/>
          <w:numId w:val="15"/>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Jeremiah 23:16</w:t>
      </w:r>
      <w:r w:rsidRPr="0062466D">
        <w:rPr>
          <w:rFonts w:ascii="Calibri Light" w:eastAsia="Times New Roman" w:hAnsi="Calibri Light" w:cs="Calibri Light"/>
          <w:color w:val="000000"/>
          <w:sz w:val="24"/>
          <w:szCs w:val="24"/>
        </w:rPr>
        <w:t xml:space="preserve"> – False prophets speak visions from their own hearts.</w:t>
      </w:r>
    </w:p>
    <w:p w14:paraId="4931A299" w14:textId="49301DD4" w:rsid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Be wary of environments where everyone only prophesies wealth, victory, and comfort without repentance</w:t>
      </w:r>
      <w:r w:rsidR="005D63B4">
        <w:rPr>
          <w:rFonts w:asciiTheme="majorHAnsi" w:eastAsia="Times New Roman" w:hAnsiTheme="majorHAnsi" w:cstheme="majorHAnsi"/>
          <w:color w:val="000000"/>
          <w:sz w:val="24"/>
          <w:szCs w:val="24"/>
          <w:lang w:val="en-GB"/>
        </w:rPr>
        <w:t>,</w:t>
      </w:r>
      <w:r w:rsidRPr="004A54EF">
        <w:rPr>
          <w:rFonts w:asciiTheme="majorHAnsi" w:eastAsia="Times New Roman" w:hAnsiTheme="majorHAnsi" w:cstheme="majorHAnsi"/>
          <w:color w:val="000000"/>
          <w:sz w:val="24"/>
          <w:szCs w:val="24"/>
          <w:lang w:val="en-GB"/>
        </w:rPr>
        <w:t xml:space="preserve"> holiness</w:t>
      </w:r>
      <w:r w:rsidR="005D63B4">
        <w:rPr>
          <w:rFonts w:asciiTheme="majorHAnsi" w:eastAsia="Times New Roman" w:hAnsiTheme="majorHAnsi" w:cstheme="majorHAnsi"/>
          <w:color w:val="000000"/>
          <w:sz w:val="24"/>
          <w:szCs w:val="24"/>
          <w:lang w:val="en-GB"/>
        </w:rPr>
        <w:t xml:space="preserve"> or challenges in life</w:t>
      </w:r>
      <w:r w:rsidRPr="004A54EF">
        <w:rPr>
          <w:rFonts w:asciiTheme="majorHAnsi" w:eastAsia="Times New Roman" w:hAnsiTheme="majorHAnsi" w:cstheme="majorHAnsi"/>
          <w:color w:val="000000"/>
          <w:sz w:val="24"/>
          <w:szCs w:val="24"/>
          <w:lang w:val="en-GB"/>
        </w:rPr>
        <w:t>.</w:t>
      </w:r>
    </w:p>
    <w:p w14:paraId="5C42E906" w14:textId="77777777" w:rsidR="00701E1A" w:rsidRPr="004A54EF" w:rsidRDefault="00701E1A" w:rsidP="004A54EF">
      <w:pPr>
        <w:shd w:val="clear" w:color="auto" w:fill="FFFFFF"/>
        <w:spacing w:after="0" w:line="270" w:lineRule="atLeast"/>
        <w:rPr>
          <w:rFonts w:asciiTheme="majorHAnsi" w:eastAsia="Times New Roman" w:hAnsiTheme="majorHAnsi" w:cstheme="majorHAnsi"/>
          <w:color w:val="000000"/>
          <w:sz w:val="24"/>
          <w:szCs w:val="24"/>
          <w:lang w:val="en-GB"/>
        </w:rPr>
      </w:pPr>
    </w:p>
    <w:p w14:paraId="1037B3EE" w14:textId="6C6F1CA2" w:rsidR="004A54EF" w:rsidRPr="004A54EF" w:rsidRDefault="00BB7697"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3</w:t>
      </w:r>
      <w:r w:rsidR="004A54EF" w:rsidRPr="004A54EF">
        <w:rPr>
          <w:rFonts w:asciiTheme="majorHAnsi" w:eastAsia="Times New Roman" w:hAnsiTheme="majorHAnsi" w:cstheme="majorHAnsi"/>
          <w:b/>
          <w:bCs/>
          <w:color w:val="000000"/>
          <w:sz w:val="24"/>
          <w:szCs w:val="24"/>
          <w:lang w:val="en-GB"/>
        </w:rPr>
        <w:t>. Why did the King of Israel hate Micaiah? (1 Kings 22:8</w:t>
      </w:r>
      <w:r w:rsidR="000206FF">
        <w:rPr>
          <w:rFonts w:asciiTheme="majorHAnsi" w:eastAsia="Times New Roman" w:hAnsiTheme="majorHAnsi" w:cstheme="majorHAnsi"/>
          <w:b/>
          <w:bCs/>
          <w:color w:val="000000"/>
          <w:sz w:val="24"/>
          <w:szCs w:val="24"/>
          <w:lang w:val="en-GB"/>
        </w:rPr>
        <w:t>,</w:t>
      </w:r>
      <w:r w:rsidR="004A54EF" w:rsidRPr="004A54EF">
        <w:rPr>
          <w:rFonts w:asciiTheme="majorHAnsi" w:eastAsia="Times New Roman" w:hAnsiTheme="majorHAnsi" w:cstheme="majorHAnsi"/>
          <w:b/>
          <w:bCs/>
          <w:color w:val="000000"/>
          <w:sz w:val="24"/>
          <w:szCs w:val="24"/>
          <w:lang w:val="en-GB"/>
        </w:rPr>
        <w:t xml:space="preserve"> 2 Tim 4:3)</w:t>
      </w:r>
    </w:p>
    <w:p w14:paraId="0DF12941" w14:textId="77777777" w:rsidR="0081165D"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 xml:space="preserve">Ahab hated Micaiah because Micaiah refused to be bought or intimidated. </w:t>
      </w:r>
      <w:r w:rsidR="0099241C">
        <w:rPr>
          <w:rFonts w:ascii="Calibri Light" w:eastAsia="Times New Roman" w:hAnsi="Calibri Light" w:cs="Calibri Light"/>
          <w:color w:val="000000"/>
          <w:sz w:val="24"/>
          <w:szCs w:val="24"/>
        </w:rPr>
        <w:t>He</w:t>
      </w:r>
      <w:r w:rsidR="0099241C" w:rsidRPr="0062466D">
        <w:rPr>
          <w:rFonts w:ascii="Calibri Light" w:eastAsia="Times New Roman" w:hAnsi="Calibri Light" w:cs="Calibri Light"/>
          <w:color w:val="000000"/>
          <w:sz w:val="24"/>
          <w:szCs w:val="24"/>
        </w:rPr>
        <w:t xml:space="preserve"> spoke </w:t>
      </w:r>
      <w:r w:rsidR="0099241C">
        <w:rPr>
          <w:rFonts w:ascii="Calibri Light" w:eastAsia="Times New Roman" w:hAnsi="Calibri Light" w:cs="Calibri Light"/>
          <w:color w:val="000000"/>
          <w:sz w:val="24"/>
          <w:szCs w:val="24"/>
        </w:rPr>
        <w:t xml:space="preserve">the </w:t>
      </w:r>
      <w:r w:rsidR="0099241C" w:rsidRPr="0062466D">
        <w:rPr>
          <w:rFonts w:ascii="Calibri Light" w:eastAsia="Times New Roman" w:hAnsi="Calibri Light" w:cs="Calibri Light"/>
          <w:color w:val="000000"/>
          <w:sz w:val="24"/>
          <w:szCs w:val="24"/>
        </w:rPr>
        <w:t>truth, not what the king wanted to hear</w:t>
      </w:r>
      <w:r w:rsidR="0081165D">
        <w:rPr>
          <w:rFonts w:ascii="Calibri Light" w:eastAsia="Times New Roman" w:hAnsi="Calibri Light" w:cs="Calibri Light"/>
          <w:color w:val="000000"/>
          <w:sz w:val="24"/>
          <w:szCs w:val="24"/>
        </w:rPr>
        <w:t>.</w:t>
      </w:r>
      <w:r w:rsidR="0099241C" w:rsidRPr="004A54EF">
        <w:rPr>
          <w:rFonts w:asciiTheme="majorHAnsi" w:eastAsia="Times New Roman" w:hAnsiTheme="majorHAnsi" w:cstheme="majorHAnsi"/>
          <w:color w:val="000000"/>
          <w:sz w:val="24"/>
          <w:szCs w:val="24"/>
          <w:lang w:val="en-GB"/>
        </w:rPr>
        <w:t xml:space="preserve"> </w:t>
      </w:r>
      <w:r w:rsidRPr="004A54EF">
        <w:rPr>
          <w:rFonts w:asciiTheme="majorHAnsi" w:eastAsia="Times New Roman" w:hAnsiTheme="majorHAnsi" w:cstheme="majorHAnsi"/>
          <w:color w:val="000000"/>
          <w:sz w:val="24"/>
          <w:szCs w:val="24"/>
          <w:lang w:val="en-GB"/>
        </w:rPr>
        <w:t xml:space="preserve">True prophecy holds up a mirror to our sins, and Ahab didn't want to change; he wanted a rubber stamp on his own ambitions. </w:t>
      </w:r>
    </w:p>
    <w:p w14:paraId="43FE7DF6" w14:textId="5C9C1594" w:rsidR="004A54EF" w:rsidRPr="00F75607" w:rsidRDefault="004A54EF" w:rsidP="00F75607">
      <w:pPr>
        <w:pStyle w:val="ListParagraph"/>
        <w:numPr>
          <w:ilvl w:val="0"/>
          <w:numId w:val="25"/>
        </w:numPr>
        <w:shd w:val="clear" w:color="auto" w:fill="FFFFFF"/>
        <w:spacing w:after="0" w:line="270" w:lineRule="atLeast"/>
        <w:rPr>
          <w:rFonts w:asciiTheme="majorHAnsi" w:eastAsia="Times New Roman" w:hAnsiTheme="majorHAnsi" w:cstheme="majorHAnsi"/>
          <w:color w:val="000000"/>
          <w:sz w:val="24"/>
          <w:szCs w:val="24"/>
          <w:lang w:val="en-GB"/>
        </w:rPr>
      </w:pPr>
      <w:r w:rsidRPr="00F75607">
        <w:rPr>
          <w:rFonts w:asciiTheme="majorHAnsi" w:eastAsia="Times New Roman" w:hAnsiTheme="majorHAnsi" w:cstheme="majorHAnsi"/>
          <w:b/>
          <w:bCs/>
          <w:color w:val="000000"/>
          <w:sz w:val="24"/>
          <w:szCs w:val="24"/>
          <w:lang w:val="en-GB"/>
        </w:rPr>
        <w:t>2 Timothy 4:3</w:t>
      </w:r>
      <w:r w:rsidRPr="00F75607">
        <w:rPr>
          <w:rFonts w:asciiTheme="majorHAnsi" w:eastAsia="Times New Roman" w:hAnsiTheme="majorHAnsi" w:cstheme="majorHAnsi"/>
          <w:color w:val="000000"/>
          <w:sz w:val="24"/>
          <w:szCs w:val="24"/>
          <w:lang w:val="en-GB"/>
        </w:rPr>
        <w:t xml:space="preserve"> notes, people accumulate teachers who tell them what their "itching ears" want to hear.</w:t>
      </w:r>
    </w:p>
    <w:p w14:paraId="5CBF4A3A" w14:textId="77777777" w:rsidR="00F75607" w:rsidRPr="0062466D" w:rsidRDefault="00F75607" w:rsidP="00F75607">
      <w:pPr>
        <w:numPr>
          <w:ilvl w:val="0"/>
          <w:numId w:val="16"/>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Galatians 4:16</w:t>
      </w:r>
      <w:r w:rsidRPr="0062466D">
        <w:rPr>
          <w:rFonts w:ascii="Calibri Light" w:eastAsia="Times New Roman" w:hAnsi="Calibri Light" w:cs="Calibri Light"/>
          <w:color w:val="000000"/>
          <w:sz w:val="24"/>
          <w:szCs w:val="24"/>
        </w:rPr>
        <w:t xml:space="preserve"> – “Have I become your enemy because I tell you the truth?”</w:t>
      </w:r>
    </w:p>
    <w:p w14:paraId="23638D3F" w14:textId="77777777" w:rsidR="004A0469" w:rsidRDefault="004A0469" w:rsidP="004A54EF">
      <w:pPr>
        <w:shd w:val="clear" w:color="auto" w:fill="FFFFFF"/>
        <w:spacing w:after="0" w:line="270" w:lineRule="atLeast"/>
        <w:rPr>
          <w:rFonts w:asciiTheme="majorHAnsi" w:eastAsia="Times New Roman" w:hAnsiTheme="majorHAnsi" w:cstheme="majorHAnsi"/>
          <w:b/>
          <w:bCs/>
          <w:color w:val="000000"/>
          <w:sz w:val="24"/>
          <w:szCs w:val="24"/>
          <w:lang w:val="en-GB"/>
        </w:rPr>
      </w:pPr>
    </w:p>
    <w:p w14:paraId="153331AB" w14:textId="71213E65" w:rsidR="004A54EF" w:rsidRPr="004A54EF" w:rsidRDefault="00BB7697"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4</w:t>
      </w:r>
      <w:r w:rsidR="004A54EF" w:rsidRPr="004A54EF">
        <w:rPr>
          <w:rFonts w:asciiTheme="majorHAnsi" w:eastAsia="Times New Roman" w:hAnsiTheme="majorHAnsi" w:cstheme="majorHAnsi"/>
          <w:b/>
          <w:bCs/>
          <w:color w:val="000000"/>
          <w:sz w:val="24"/>
          <w:szCs w:val="24"/>
          <w:lang w:val="en-GB"/>
        </w:rPr>
        <w:t>. How will you feel when you find yourself saying something different from what 400 people have said?</w:t>
      </w:r>
    </w:p>
    <w:p w14:paraId="680524CA" w14:textId="6744E410" w:rsid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 xml:space="preserve"> It feels incredibly lonely, terrifying, and isolating. Micaiah faced intense psychological and social pressure to just "blend in" </w:t>
      </w:r>
      <w:r w:rsidR="00D042BF">
        <w:rPr>
          <w:rFonts w:asciiTheme="majorHAnsi" w:eastAsia="Times New Roman" w:hAnsiTheme="majorHAnsi" w:cstheme="majorHAnsi"/>
          <w:color w:val="000000"/>
          <w:sz w:val="24"/>
          <w:szCs w:val="24"/>
          <w:lang w:val="en-GB"/>
        </w:rPr>
        <w:t xml:space="preserve">It tests </w:t>
      </w:r>
      <w:r w:rsidR="004C684E" w:rsidRPr="0062466D">
        <w:rPr>
          <w:rFonts w:ascii="Calibri Light" w:eastAsia="Times New Roman" w:hAnsi="Calibri Light" w:cs="Calibri Light"/>
          <w:color w:val="000000"/>
          <w:sz w:val="24"/>
          <w:szCs w:val="24"/>
        </w:rPr>
        <w:t>courage, conviction, and loyalty to God</w:t>
      </w:r>
      <w:r w:rsidR="004C684E" w:rsidRPr="004A54EF">
        <w:rPr>
          <w:rFonts w:asciiTheme="majorHAnsi" w:eastAsia="Times New Roman" w:hAnsiTheme="majorHAnsi" w:cstheme="majorHAnsi"/>
          <w:color w:val="000000"/>
          <w:sz w:val="24"/>
          <w:szCs w:val="24"/>
          <w:lang w:val="en-GB"/>
        </w:rPr>
        <w:t xml:space="preserve"> </w:t>
      </w:r>
      <w:r w:rsidRPr="004A54EF">
        <w:rPr>
          <w:rFonts w:asciiTheme="majorHAnsi" w:eastAsia="Times New Roman" w:hAnsiTheme="majorHAnsi" w:cstheme="majorHAnsi"/>
          <w:color w:val="000000"/>
          <w:sz w:val="24"/>
          <w:szCs w:val="24"/>
          <w:lang w:val="en-GB"/>
        </w:rPr>
        <w:t>(1 Kings 22:13).</w:t>
      </w:r>
    </w:p>
    <w:p w14:paraId="5672C051" w14:textId="77777777" w:rsidR="00004629" w:rsidRPr="0062466D" w:rsidRDefault="00004629" w:rsidP="00004629">
      <w:pPr>
        <w:numPr>
          <w:ilvl w:val="0"/>
          <w:numId w:val="17"/>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Exodus 23:2</w:t>
      </w:r>
      <w:r w:rsidRPr="0062466D">
        <w:rPr>
          <w:rFonts w:ascii="Calibri Light" w:eastAsia="Times New Roman" w:hAnsi="Calibri Light" w:cs="Calibri Light"/>
          <w:color w:val="000000"/>
          <w:sz w:val="24"/>
          <w:szCs w:val="24"/>
        </w:rPr>
        <w:t xml:space="preserve"> – Do not follow the majority to do evil.</w:t>
      </w:r>
    </w:p>
    <w:p w14:paraId="0B48D0F9" w14:textId="77777777" w:rsidR="00004629" w:rsidRPr="0062466D" w:rsidRDefault="00004629" w:rsidP="00004629">
      <w:pPr>
        <w:numPr>
          <w:ilvl w:val="0"/>
          <w:numId w:val="17"/>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Jeremiah 1:8</w:t>
      </w:r>
      <w:r w:rsidRPr="0062466D">
        <w:rPr>
          <w:rFonts w:ascii="Calibri Light" w:eastAsia="Times New Roman" w:hAnsi="Calibri Light" w:cs="Calibri Light"/>
          <w:color w:val="000000"/>
          <w:sz w:val="24"/>
          <w:szCs w:val="24"/>
        </w:rPr>
        <w:t xml:space="preserve"> – Do not be afraid of their faces.</w:t>
      </w:r>
    </w:p>
    <w:p w14:paraId="0385A95E" w14:textId="294A37BB" w:rsidR="00004629" w:rsidRPr="0062466D" w:rsidRDefault="00004629" w:rsidP="00004629">
      <w:pPr>
        <w:numPr>
          <w:ilvl w:val="0"/>
          <w:numId w:val="17"/>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Acts 5:</w:t>
      </w:r>
      <w:r w:rsidR="00F86B92">
        <w:rPr>
          <w:rFonts w:ascii="Calibri Light" w:eastAsia="Times New Roman" w:hAnsi="Calibri Light" w:cs="Calibri Light"/>
          <w:b/>
          <w:bCs/>
          <w:color w:val="000000"/>
          <w:sz w:val="24"/>
          <w:szCs w:val="24"/>
        </w:rPr>
        <w:t>26-</w:t>
      </w:r>
      <w:r w:rsidRPr="0062466D">
        <w:rPr>
          <w:rFonts w:ascii="Calibri Light" w:eastAsia="Times New Roman" w:hAnsi="Calibri Light" w:cs="Calibri Light"/>
          <w:b/>
          <w:bCs/>
          <w:color w:val="000000"/>
          <w:sz w:val="24"/>
          <w:szCs w:val="24"/>
        </w:rPr>
        <w:t>29</w:t>
      </w:r>
      <w:r w:rsidRPr="0062466D">
        <w:rPr>
          <w:rFonts w:ascii="Calibri Light" w:eastAsia="Times New Roman" w:hAnsi="Calibri Light" w:cs="Calibri Light"/>
          <w:color w:val="000000"/>
          <w:sz w:val="24"/>
          <w:szCs w:val="24"/>
        </w:rPr>
        <w:t xml:space="preserve"> – Obey God rather than men.</w:t>
      </w:r>
    </w:p>
    <w:p w14:paraId="28615803" w14:textId="74B197E5" w:rsid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Standing on biblical truth today will often make you a minority of one in your workplace, school, or even your family.</w:t>
      </w:r>
    </w:p>
    <w:p w14:paraId="1A14C116" w14:textId="77777777" w:rsidR="00004629" w:rsidRPr="004A54EF" w:rsidRDefault="00004629" w:rsidP="004A54EF">
      <w:pPr>
        <w:shd w:val="clear" w:color="auto" w:fill="FFFFFF"/>
        <w:spacing w:after="0" w:line="270" w:lineRule="atLeast"/>
        <w:rPr>
          <w:rFonts w:asciiTheme="majorHAnsi" w:eastAsia="Times New Roman" w:hAnsiTheme="majorHAnsi" w:cstheme="majorHAnsi"/>
          <w:color w:val="000000"/>
          <w:sz w:val="24"/>
          <w:szCs w:val="24"/>
          <w:lang w:val="en-GB"/>
        </w:rPr>
      </w:pPr>
    </w:p>
    <w:p w14:paraId="397A43E1" w14:textId="7744A5A9" w:rsidR="004A54EF" w:rsidRPr="004A54EF" w:rsidRDefault="00BB7697"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5</w:t>
      </w:r>
      <w:r w:rsidR="004A54EF" w:rsidRPr="004A54EF">
        <w:rPr>
          <w:rFonts w:asciiTheme="majorHAnsi" w:eastAsia="Times New Roman" w:hAnsiTheme="majorHAnsi" w:cstheme="majorHAnsi"/>
          <w:b/>
          <w:bCs/>
          <w:color w:val="000000"/>
          <w:sz w:val="24"/>
          <w:szCs w:val="24"/>
          <w:lang w:val="en-GB"/>
        </w:rPr>
        <w:t>. Why might some prophets refrain from speaking the truth even if they heard it from God? (1 Kings 22:27)</w:t>
      </w:r>
    </w:p>
    <w:p w14:paraId="06377123" w14:textId="79222871" w:rsidR="00FF6065" w:rsidRPr="007A0F08" w:rsidRDefault="004A54EF" w:rsidP="00E62D0A">
      <w:pPr>
        <w:shd w:val="clear" w:color="auto" w:fill="FFFFFF"/>
        <w:spacing w:after="0" w:line="270" w:lineRule="atLeast"/>
        <w:rPr>
          <w:rFonts w:ascii="Calibri Light" w:eastAsia="Times New Roman" w:hAnsi="Calibri Light" w:cs="Calibri Light"/>
          <w:color w:val="000000"/>
          <w:sz w:val="24"/>
          <w:szCs w:val="24"/>
        </w:rPr>
      </w:pPr>
      <w:r w:rsidRPr="004A54EF">
        <w:rPr>
          <w:rFonts w:asciiTheme="majorHAnsi" w:eastAsia="Times New Roman" w:hAnsiTheme="majorHAnsi" w:cstheme="majorHAnsi"/>
          <w:b/>
          <w:bCs/>
          <w:color w:val="000000"/>
          <w:sz w:val="24"/>
          <w:szCs w:val="24"/>
          <w:lang w:val="en-GB"/>
        </w:rPr>
        <w:t>Self-preservation.</w:t>
      </w:r>
      <w:r w:rsidRPr="004A54EF">
        <w:rPr>
          <w:rFonts w:asciiTheme="majorHAnsi" w:eastAsia="Times New Roman" w:hAnsiTheme="majorHAnsi" w:cstheme="majorHAnsi"/>
          <w:color w:val="000000"/>
          <w:sz w:val="24"/>
          <w:szCs w:val="24"/>
          <w:lang w:val="en-GB"/>
        </w:rPr>
        <w:t xml:space="preserve"> Telling </w:t>
      </w:r>
      <w:proofErr w:type="gramStart"/>
      <w:r w:rsidRPr="004A54EF">
        <w:rPr>
          <w:rFonts w:asciiTheme="majorHAnsi" w:eastAsia="Times New Roman" w:hAnsiTheme="majorHAnsi" w:cstheme="majorHAnsi"/>
          <w:color w:val="000000"/>
          <w:sz w:val="24"/>
          <w:szCs w:val="24"/>
          <w:lang w:val="en-GB"/>
        </w:rPr>
        <w:t>Ahab</w:t>
      </w:r>
      <w:proofErr w:type="gramEnd"/>
      <w:r w:rsidRPr="004A54EF">
        <w:rPr>
          <w:rFonts w:asciiTheme="majorHAnsi" w:eastAsia="Times New Roman" w:hAnsiTheme="majorHAnsi" w:cstheme="majorHAnsi"/>
          <w:color w:val="000000"/>
          <w:sz w:val="24"/>
          <w:szCs w:val="24"/>
          <w:lang w:val="en-GB"/>
        </w:rPr>
        <w:t xml:space="preserve"> the truth resulted in Micaiah being thrown into prison on bread and water rations. False prophets compromise the truth to secure political </w:t>
      </w:r>
      <w:r w:rsidR="00E62D0A" w:rsidRPr="004A54EF">
        <w:rPr>
          <w:rFonts w:asciiTheme="majorHAnsi" w:eastAsia="Times New Roman" w:hAnsiTheme="majorHAnsi" w:cstheme="majorHAnsi"/>
          <w:color w:val="000000"/>
          <w:sz w:val="24"/>
          <w:szCs w:val="24"/>
          <w:lang w:val="en-GB"/>
        </w:rPr>
        <w:t>Favor</w:t>
      </w:r>
      <w:r w:rsidRPr="004A54EF">
        <w:rPr>
          <w:rFonts w:asciiTheme="majorHAnsi" w:eastAsia="Times New Roman" w:hAnsiTheme="majorHAnsi" w:cstheme="majorHAnsi"/>
          <w:color w:val="000000"/>
          <w:sz w:val="24"/>
          <w:szCs w:val="24"/>
          <w:lang w:val="en-GB"/>
        </w:rPr>
        <w:t>, financial gain, safety, and popularity.</w:t>
      </w:r>
      <w:r w:rsidR="00E62D0A">
        <w:rPr>
          <w:rFonts w:asciiTheme="majorHAnsi" w:eastAsia="Times New Roman" w:hAnsiTheme="majorHAnsi" w:cstheme="majorHAnsi"/>
          <w:color w:val="000000"/>
          <w:sz w:val="24"/>
          <w:szCs w:val="24"/>
          <w:lang w:val="en-GB"/>
        </w:rPr>
        <w:t xml:space="preserve"> They do this because of the f</w:t>
      </w:r>
      <w:proofErr w:type="spellStart"/>
      <w:r w:rsidR="00FF6065" w:rsidRPr="007A0F08">
        <w:rPr>
          <w:rFonts w:ascii="Calibri Light" w:eastAsia="Times New Roman" w:hAnsi="Calibri Light" w:cs="Calibri Light"/>
          <w:color w:val="000000"/>
          <w:sz w:val="24"/>
          <w:szCs w:val="24"/>
        </w:rPr>
        <w:t>ear</w:t>
      </w:r>
      <w:proofErr w:type="spellEnd"/>
      <w:r w:rsidR="00FF6065" w:rsidRPr="007A0F08">
        <w:rPr>
          <w:rFonts w:ascii="Calibri Light" w:eastAsia="Times New Roman" w:hAnsi="Calibri Light" w:cs="Calibri Light"/>
          <w:color w:val="000000"/>
          <w:sz w:val="24"/>
          <w:szCs w:val="24"/>
        </w:rPr>
        <w:t xml:space="preserve"> of persecution</w:t>
      </w:r>
      <w:r w:rsidR="007A0F08" w:rsidRPr="007A0F08">
        <w:rPr>
          <w:rFonts w:ascii="Calibri Light" w:eastAsia="Times New Roman" w:hAnsi="Calibri Light" w:cs="Calibri Light"/>
          <w:color w:val="000000"/>
          <w:sz w:val="24"/>
          <w:szCs w:val="24"/>
        </w:rPr>
        <w:t>,</w:t>
      </w:r>
      <w:r w:rsidR="00E62D0A">
        <w:rPr>
          <w:rFonts w:ascii="Calibri Light" w:eastAsia="Times New Roman" w:hAnsi="Calibri Light" w:cs="Calibri Light"/>
          <w:color w:val="000000"/>
          <w:sz w:val="24"/>
          <w:szCs w:val="24"/>
        </w:rPr>
        <w:t xml:space="preserve"> </w:t>
      </w:r>
      <w:r w:rsidR="00DD4D20">
        <w:rPr>
          <w:rFonts w:ascii="Calibri Light" w:eastAsia="Times New Roman" w:hAnsi="Calibri Light" w:cs="Calibri Light"/>
          <w:color w:val="000000"/>
          <w:sz w:val="24"/>
          <w:szCs w:val="24"/>
        </w:rPr>
        <w:t>d</w:t>
      </w:r>
      <w:r w:rsidR="00FF6065" w:rsidRPr="007A0F08">
        <w:rPr>
          <w:rFonts w:ascii="Calibri Light" w:eastAsia="Times New Roman" w:hAnsi="Calibri Light" w:cs="Calibri Light"/>
          <w:color w:val="000000"/>
          <w:sz w:val="24"/>
          <w:szCs w:val="24"/>
        </w:rPr>
        <w:t>esire for approval</w:t>
      </w:r>
      <w:r w:rsidR="007A0F08" w:rsidRPr="007A0F08">
        <w:rPr>
          <w:rFonts w:ascii="Calibri Light" w:eastAsia="Times New Roman" w:hAnsi="Calibri Light" w:cs="Calibri Light"/>
          <w:color w:val="000000"/>
          <w:sz w:val="24"/>
          <w:szCs w:val="24"/>
        </w:rPr>
        <w:t xml:space="preserve">, </w:t>
      </w:r>
      <w:r w:rsidR="00DD4D20">
        <w:rPr>
          <w:rFonts w:ascii="Calibri Light" w:eastAsia="Times New Roman" w:hAnsi="Calibri Light" w:cs="Calibri Light"/>
          <w:color w:val="000000"/>
          <w:sz w:val="24"/>
          <w:szCs w:val="24"/>
        </w:rPr>
        <w:t>f</w:t>
      </w:r>
      <w:r w:rsidR="00FF6065" w:rsidRPr="007A0F08">
        <w:rPr>
          <w:rFonts w:ascii="Calibri Light" w:eastAsia="Times New Roman" w:hAnsi="Calibri Light" w:cs="Calibri Light"/>
          <w:color w:val="000000"/>
          <w:sz w:val="24"/>
          <w:szCs w:val="24"/>
        </w:rPr>
        <w:t>inancial gain</w:t>
      </w:r>
      <w:r w:rsidR="007A0F08" w:rsidRPr="007A0F08">
        <w:rPr>
          <w:rFonts w:ascii="Calibri Light" w:eastAsia="Times New Roman" w:hAnsi="Calibri Light" w:cs="Calibri Light"/>
          <w:color w:val="000000"/>
          <w:sz w:val="24"/>
          <w:szCs w:val="24"/>
        </w:rPr>
        <w:t xml:space="preserve">, </w:t>
      </w:r>
      <w:r w:rsidR="00DD4D20">
        <w:rPr>
          <w:rFonts w:ascii="Calibri Light" w:eastAsia="Times New Roman" w:hAnsi="Calibri Light" w:cs="Calibri Light"/>
          <w:color w:val="000000"/>
          <w:sz w:val="24"/>
          <w:szCs w:val="24"/>
        </w:rPr>
        <w:t>p</w:t>
      </w:r>
      <w:r w:rsidR="00FF6065" w:rsidRPr="007A0F08">
        <w:rPr>
          <w:rFonts w:ascii="Calibri Light" w:eastAsia="Times New Roman" w:hAnsi="Calibri Light" w:cs="Calibri Light"/>
          <w:color w:val="000000"/>
          <w:sz w:val="24"/>
          <w:szCs w:val="24"/>
        </w:rPr>
        <w:t>olitical pressure</w:t>
      </w:r>
      <w:r w:rsidR="007A0F08" w:rsidRPr="007A0F08">
        <w:rPr>
          <w:rFonts w:ascii="Calibri Light" w:eastAsia="Times New Roman" w:hAnsi="Calibri Light" w:cs="Calibri Light"/>
          <w:color w:val="000000"/>
          <w:sz w:val="24"/>
          <w:szCs w:val="24"/>
        </w:rPr>
        <w:t xml:space="preserve">, </w:t>
      </w:r>
      <w:r w:rsidR="00DD4D20">
        <w:rPr>
          <w:rFonts w:ascii="Calibri Light" w:eastAsia="Times New Roman" w:hAnsi="Calibri Light" w:cs="Calibri Light"/>
          <w:color w:val="000000"/>
          <w:sz w:val="24"/>
          <w:szCs w:val="24"/>
        </w:rPr>
        <w:t>s</w:t>
      </w:r>
      <w:r w:rsidR="00FF6065" w:rsidRPr="007A0F08">
        <w:rPr>
          <w:rFonts w:ascii="Calibri Light" w:eastAsia="Times New Roman" w:hAnsi="Calibri Light" w:cs="Calibri Light"/>
          <w:color w:val="000000"/>
          <w:sz w:val="24"/>
          <w:szCs w:val="24"/>
        </w:rPr>
        <w:t>piritual</w:t>
      </w:r>
      <w:r w:rsidR="00E62D0A">
        <w:rPr>
          <w:rFonts w:ascii="Calibri Light" w:eastAsia="Times New Roman" w:hAnsi="Calibri Light" w:cs="Calibri Light"/>
          <w:color w:val="000000"/>
          <w:sz w:val="24"/>
          <w:szCs w:val="24"/>
        </w:rPr>
        <w:t xml:space="preserve">, </w:t>
      </w:r>
      <w:r w:rsidR="00FF6065" w:rsidRPr="007A0F08">
        <w:rPr>
          <w:rFonts w:ascii="Calibri Light" w:eastAsia="Times New Roman" w:hAnsi="Calibri Light" w:cs="Calibri Light"/>
          <w:color w:val="000000"/>
          <w:sz w:val="24"/>
          <w:szCs w:val="24"/>
        </w:rPr>
        <w:t>compromise</w:t>
      </w:r>
    </w:p>
    <w:p w14:paraId="3BC9F1D5" w14:textId="3BDA95B9" w:rsidR="00FF6065" w:rsidRPr="0062466D" w:rsidRDefault="00FF6065" w:rsidP="00FF6065">
      <w:pPr>
        <w:numPr>
          <w:ilvl w:val="0"/>
          <w:numId w:val="19"/>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Micah 3:11</w:t>
      </w:r>
      <w:r w:rsidRPr="0062466D">
        <w:rPr>
          <w:rFonts w:ascii="Calibri Light" w:eastAsia="Times New Roman" w:hAnsi="Calibri Light" w:cs="Calibri Light"/>
          <w:color w:val="000000"/>
          <w:sz w:val="24"/>
          <w:szCs w:val="24"/>
        </w:rPr>
        <w:t xml:space="preserve"> – </w:t>
      </w:r>
      <w:r w:rsidR="00E70C33">
        <w:rPr>
          <w:rFonts w:ascii="Calibri Light" w:eastAsia="Times New Roman" w:hAnsi="Calibri Light" w:cs="Calibri Light"/>
          <w:color w:val="000000"/>
          <w:sz w:val="24"/>
          <w:szCs w:val="24"/>
        </w:rPr>
        <w:t>Corruption</w:t>
      </w:r>
      <w:r w:rsidR="00FC0809">
        <w:rPr>
          <w:rFonts w:ascii="Calibri Light" w:eastAsia="Times New Roman" w:hAnsi="Calibri Light" w:cs="Calibri Light"/>
          <w:color w:val="000000"/>
          <w:sz w:val="24"/>
          <w:szCs w:val="24"/>
        </w:rPr>
        <w:t>,</w:t>
      </w:r>
      <w:r w:rsidR="00E70C33">
        <w:rPr>
          <w:rFonts w:ascii="Calibri Light" w:eastAsia="Times New Roman" w:hAnsi="Calibri Light" w:cs="Calibri Light"/>
          <w:color w:val="000000"/>
          <w:sz w:val="24"/>
          <w:szCs w:val="24"/>
        </w:rPr>
        <w:t xml:space="preserve"> </w:t>
      </w:r>
      <w:r w:rsidR="00FC0809">
        <w:rPr>
          <w:rFonts w:ascii="Calibri Light" w:eastAsia="Times New Roman" w:hAnsi="Calibri Light" w:cs="Calibri Light"/>
          <w:color w:val="000000"/>
          <w:sz w:val="24"/>
          <w:szCs w:val="24"/>
        </w:rPr>
        <w:t>including prophesying</w:t>
      </w:r>
      <w:r w:rsidRPr="0062466D">
        <w:rPr>
          <w:rFonts w:ascii="Calibri Light" w:eastAsia="Times New Roman" w:hAnsi="Calibri Light" w:cs="Calibri Light"/>
          <w:color w:val="000000"/>
          <w:sz w:val="24"/>
          <w:szCs w:val="24"/>
        </w:rPr>
        <w:t>.</w:t>
      </w:r>
    </w:p>
    <w:p w14:paraId="4D4F4CD3" w14:textId="62270466" w:rsidR="00FF6065" w:rsidRPr="0062466D" w:rsidRDefault="00FF6065" w:rsidP="00FF6065">
      <w:pPr>
        <w:numPr>
          <w:ilvl w:val="0"/>
          <w:numId w:val="19"/>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Jeremiah 6:</w:t>
      </w:r>
      <w:r w:rsidR="00B479AF">
        <w:rPr>
          <w:rFonts w:ascii="Calibri Light" w:eastAsia="Times New Roman" w:hAnsi="Calibri Light" w:cs="Calibri Light"/>
          <w:b/>
          <w:bCs/>
          <w:color w:val="000000"/>
          <w:sz w:val="24"/>
          <w:szCs w:val="24"/>
        </w:rPr>
        <w:t>13-</w:t>
      </w:r>
      <w:r w:rsidRPr="0062466D">
        <w:rPr>
          <w:rFonts w:ascii="Calibri Light" w:eastAsia="Times New Roman" w:hAnsi="Calibri Light" w:cs="Calibri Light"/>
          <w:b/>
          <w:bCs/>
          <w:color w:val="000000"/>
          <w:sz w:val="24"/>
          <w:szCs w:val="24"/>
        </w:rPr>
        <w:t>14</w:t>
      </w:r>
      <w:r w:rsidRPr="0062466D">
        <w:rPr>
          <w:rFonts w:ascii="Calibri Light" w:eastAsia="Times New Roman" w:hAnsi="Calibri Light" w:cs="Calibri Light"/>
          <w:color w:val="000000"/>
          <w:sz w:val="24"/>
          <w:szCs w:val="24"/>
        </w:rPr>
        <w:t xml:space="preserve"> – </w:t>
      </w:r>
      <w:r w:rsidR="00C578AD">
        <w:rPr>
          <w:rFonts w:ascii="Calibri Light" w:eastAsia="Times New Roman" w:hAnsi="Calibri Light" w:cs="Calibri Light"/>
          <w:color w:val="000000"/>
          <w:sz w:val="24"/>
          <w:szCs w:val="24"/>
        </w:rPr>
        <w:t>Pro</w:t>
      </w:r>
      <w:r w:rsidR="00286486">
        <w:rPr>
          <w:rFonts w:ascii="Calibri Light" w:eastAsia="Times New Roman" w:hAnsi="Calibri Light" w:cs="Calibri Light"/>
          <w:color w:val="000000"/>
          <w:sz w:val="24"/>
          <w:szCs w:val="24"/>
        </w:rPr>
        <w:t>phesying from a position of covetousness so t</w:t>
      </w:r>
      <w:r w:rsidRPr="0062466D">
        <w:rPr>
          <w:rFonts w:ascii="Calibri Light" w:eastAsia="Times New Roman" w:hAnsi="Calibri Light" w:cs="Calibri Light"/>
          <w:color w:val="000000"/>
          <w:sz w:val="24"/>
          <w:szCs w:val="24"/>
        </w:rPr>
        <w:t>hey say “peace” when there is no peace.</w:t>
      </w:r>
    </w:p>
    <w:p w14:paraId="15CF80D5" w14:textId="18D30EEE" w:rsidR="00FF6065" w:rsidRPr="00DD4D20" w:rsidRDefault="00FF6065" w:rsidP="00DD4D20">
      <w:pPr>
        <w:pStyle w:val="ListParagraph"/>
        <w:numPr>
          <w:ilvl w:val="0"/>
          <w:numId w:val="19"/>
        </w:numPr>
        <w:shd w:val="clear" w:color="auto" w:fill="FFFFFF"/>
        <w:spacing w:after="0" w:line="270" w:lineRule="atLeast"/>
        <w:rPr>
          <w:rFonts w:asciiTheme="majorHAnsi" w:eastAsia="Times New Roman" w:hAnsiTheme="majorHAnsi" w:cstheme="majorHAnsi"/>
          <w:color w:val="000000"/>
          <w:sz w:val="24"/>
          <w:szCs w:val="24"/>
          <w:lang w:val="en-GB"/>
        </w:rPr>
      </w:pPr>
      <w:r w:rsidRPr="00DD4D20">
        <w:rPr>
          <w:rFonts w:ascii="Calibri Light" w:eastAsia="Times New Roman" w:hAnsi="Calibri Light" w:cs="Calibri Light"/>
          <w:b/>
          <w:bCs/>
          <w:color w:val="000000"/>
          <w:sz w:val="24"/>
          <w:szCs w:val="24"/>
        </w:rPr>
        <w:t>John 12:</w:t>
      </w:r>
      <w:r w:rsidR="00B479AF">
        <w:rPr>
          <w:rFonts w:ascii="Calibri Light" w:eastAsia="Times New Roman" w:hAnsi="Calibri Light" w:cs="Calibri Light"/>
          <w:b/>
          <w:bCs/>
          <w:color w:val="000000"/>
          <w:sz w:val="24"/>
          <w:szCs w:val="24"/>
        </w:rPr>
        <w:t>42-</w:t>
      </w:r>
      <w:r w:rsidRPr="00DD4D20">
        <w:rPr>
          <w:rFonts w:ascii="Calibri Light" w:eastAsia="Times New Roman" w:hAnsi="Calibri Light" w:cs="Calibri Light"/>
          <w:b/>
          <w:bCs/>
          <w:color w:val="000000"/>
          <w:sz w:val="24"/>
          <w:szCs w:val="24"/>
        </w:rPr>
        <w:t>43</w:t>
      </w:r>
      <w:r w:rsidRPr="00DD4D20">
        <w:rPr>
          <w:rFonts w:ascii="Calibri Light" w:eastAsia="Times New Roman" w:hAnsi="Calibri Light" w:cs="Calibri Light"/>
          <w:color w:val="000000"/>
          <w:sz w:val="24"/>
          <w:szCs w:val="24"/>
        </w:rPr>
        <w:t xml:space="preserve"> – </w:t>
      </w:r>
      <w:r w:rsidR="00F02103">
        <w:rPr>
          <w:rFonts w:ascii="Calibri Light" w:eastAsia="Times New Roman" w:hAnsi="Calibri Light" w:cs="Calibri Light"/>
          <w:color w:val="000000"/>
          <w:sz w:val="24"/>
          <w:szCs w:val="24"/>
        </w:rPr>
        <w:t>Wanting the accolades of men</w:t>
      </w:r>
      <w:r w:rsidR="00973C4F">
        <w:rPr>
          <w:rFonts w:ascii="Calibri Light" w:eastAsia="Times New Roman" w:hAnsi="Calibri Light" w:cs="Calibri Light"/>
          <w:color w:val="000000"/>
          <w:sz w:val="24"/>
          <w:szCs w:val="24"/>
        </w:rPr>
        <w:t>, we refuse to say the truth.</w:t>
      </w:r>
    </w:p>
    <w:p w14:paraId="47709746" w14:textId="13A5DB10" w:rsidR="004A54EF" w:rsidRPr="004A54EF" w:rsidRDefault="00BB7697"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Pr>
          <w:rFonts w:asciiTheme="majorHAnsi" w:eastAsia="Times New Roman" w:hAnsiTheme="majorHAnsi" w:cstheme="majorHAnsi"/>
          <w:b/>
          <w:bCs/>
          <w:color w:val="000000"/>
          <w:sz w:val="24"/>
          <w:szCs w:val="24"/>
          <w:lang w:val="en-GB"/>
        </w:rPr>
        <w:t>6</w:t>
      </w:r>
      <w:r w:rsidR="004A54EF" w:rsidRPr="004A54EF">
        <w:rPr>
          <w:rFonts w:asciiTheme="majorHAnsi" w:eastAsia="Times New Roman" w:hAnsiTheme="majorHAnsi" w:cstheme="majorHAnsi"/>
          <w:b/>
          <w:bCs/>
          <w:color w:val="000000"/>
          <w:sz w:val="24"/>
          <w:szCs w:val="24"/>
          <w:lang w:val="en-GB"/>
        </w:rPr>
        <w:t>. Who did Ahab believe? The 400 or Micaiah? (1 Kings 22:27-29)</w:t>
      </w:r>
    </w:p>
    <w:p w14:paraId="45682169" w14:textId="77777777" w:rsid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Ahab chose to believe the 400 because they fed his pride. However, notice his subconscious fear: he disguised himself before going into battle! He tried to outsmart Micaiah’s prophecy, proving that deep down, he knew Micaiah spoke the truth. You can hide from man, but you cannot hide from God's word.</w:t>
      </w:r>
    </w:p>
    <w:p w14:paraId="7BFF3688" w14:textId="77777777" w:rsidR="0025650B" w:rsidRPr="0062466D" w:rsidRDefault="0025650B" w:rsidP="0025650B">
      <w:pPr>
        <w:numPr>
          <w:ilvl w:val="0"/>
          <w:numId w:val="20"/>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Proverbs 14:12</w:t>
      </w:r>
      <w:r w:rsidRPr="0062466D">
        <w:rPr>
          <w:rFonts w:ascii="Calibri Light" w:eastAsia="Times New Roman" w:hAnsi="Calibri Light" w:cs="Calibri Light"/>
          <w:color w:val="000000"/>
          <w:sz w:val="24"/>
          <w:szCs w:val="24"/>
        </w:rPr>
        <w:t xml:space="preserve"> – There is a way that seems right to a man.</w:t>
      </w:r>
    </w:p>
    <w:p w14:paraId="08DC03BC" w14:textId="6F0CB8CA" w:rsidR="0025650B" w:rsidRPr="0062466D" w:rsidRDefault="0025650B" w:rsidP="0025650B">
      <w:pPr>
        <w:numPr>
          <w:ilvl w:val="0"/>
          <w:numId w:val="20"/>
        </w:numPr>
        <w:shd w:val="clear" w:color="auto" w:fill="FFFFFF"/>
        <w:spacing w:after="0" w:line="270" w:lineRule="atLeast"/>
        <w:rPr>
          <w:rFonts w:ascii="Calibri Light" w:eastAsia="Times New Roman" w:hAnsi="Calibri Light" w:cs="Calibri Light"/>
          <w:color w:val="000000"/>
          <w:sz w:val="24"/>
          <w:szCs w:val="24"/>
        </w:rPr>
      </w:pPr>
      <w:r w:rsidRPr="0062466D">
        <w:rPr>
          <w:rFonts w:ascii="Calibri Light" w:eastAsia="Times New Roman" w:hAnsi="Calibri Light" w:cs="Calibri Light"/>
          <w:b/>
          <w:bCs/>
          <w:color w:val="000000"/>
          <w:sz w:val="24"/>
          <w:szCs w:val="24"/>
        </w:rPr>
        <w:t>2 Thessalonians 2:</w:t>
      </w:r>
      <w:r w:rsidR="00E05EC9">
        <w:rPr>
          <w:rFonts w:ascii="Calibri Light" w:eastAsia="Times New Roman" w:hAnsi="Calibri Light" w:cs="Calibri Light"/>
          <w:b/>
          <w:bCs/>
          <w:color w:val="000000"/>
          <w:sz w:val="24"/>
          <w:szCs w:val="24"/>
        </w:rPr>
        <w:t>9</w:t>
      </w:r>
      <w:r w:rsidRPr="0062466D">
        <w:rPr>
          <w:rFonts w:ascii="Calibri Light" w:eastAsia="Times New Roman" w:hAnsi="Calibri Light" w:cs="Calibri Light"/>
          <w:b/>
          <w:bCs/>
          <w:color w:val="000000"/>
          <w:sz w:val="24"/>
          <w:szCs w:val="24"/>
        </w:rPr>
        <w:t>–11</w:t>
      </w:r>
      <w:r w:rsidRPr="0062466D">
        <w:rPr>
          <w:rFonts w:ascii="Calibri Light" w:eastAsia="Times New Roman" w:hAnsi="Calibri Light" w:cs="Calibri Light"/>
          <w:color w:val="000000"/>
          <w:sz w:val="24"/>
          <w:szCs w:val="24"/>
        </w:rPr>
        <w:t xml:space="preserve"> – God allows delusion when truth is rejected.</w:t>
      </w:r>
    </w:p>
    <w:p w14:paraId="578BD1D5" w14:textId="77777777" w:rsidR="00DD4D20" w:rsidRPr="004A54EF" w:rsidRDefault="00DD4D20" w:rsidP="004A54EF">
      <w:pPr>
        <w:shd w:val="clear" w:color="auto" w:fill="FFFFFF"/>
        <w:spacing w:after="0" w:line="270" w:lineRule="atLeast"/>
        <w:rPr>
          <w:rFonts w:asciiTheme="majorHAnsi" w:eastAsia="Times New Roman" w:hAnsiTheme="majorHAnsi" w:cstheme="majorHAnsi"/>
          <w:color w:val="000000"/>
          <w:sz w:val="24"/>
          <w:szCs w:val="24"/>
          <w:lang w:val="en-GB"/>
        </w:rPr>
      </w:pPr>
    </w:p>
    <w:p w14:paraId="46D68FD6" w14:textId="44E1A76F" w:rsidR="004A54EF" w:rsidRPr="004A54EF" w:rsidRDefault="004A54EF" w:rsidP="004A54EF">
      <w:pPr>
        <w:shd w:val="clear" w:color="auto" w:fill="FFFFFF"/>
        <w:spacing w:after="0" w:line="270" w:lineRule="atLeast"/>
        <w:rPr>
          <w:rFonts w:asciiTheme="majorHAnsi" w:eastAsia="Times New Roman" w:hAnsiTheme="majorHAnsi" w:cstheme="majorHAnsi"/>
          <w:b/>
          <w:bCs/>
          <w:color w:val="000000"/>
          <w:sz w:val="24"/>
          <w:szCs w:val="24"/>
          <w:lang w:val="en-GB"/>
        </w:rPr>
      </w:pPr>
      <w:r w:rsidRPr="004A54EF">
        <w:rPr>
          <w:rFonts w:asciiTheme="majorHAnsi" w:eastAsia="Times New Roman" w:hAnsiTheme="majorHAnsi" w:cstheme="majorHAnsi"/>
          <w:b/>
          <w:bCs/>
          <w:color w:val="000000"/>
          <w:sz w:val="24"/>
          <w:szCs w:val="24"/>
          <w:lang w:val="en-GB"/>
        </w:rPr>
        <w:t>Part 3: Guidance Then vs. Now</w:t>
      </w:r>
    </w:p>
    <w:p w14:paraId="3058E4A7" w14:textId="6AF90890"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 xml:space="preserve">To wrap up </w:t>
      </w:r>
      <w:r w:rsidR="0025650B">
        <w:rPr>
          <w:rFonts w:asciiTheme="majorHAnsi" w:eastAsia="Times New Roman" w:hAnsiTheme="majorHAnsi" w:cstheme="majorHAnsi"/>
          <w:color w:val="000000"/>
          <w:sz w:val="24"/>
          <w:szCs w:val="24"/>
          <w:lang w:val="en-GB"/>
        </w:rPr>
        <w:t>the</w:t>
      </w:r>
      <w:r w:rsidRPr="004A54EF">
        <w:rPr>
          <w:rFonts w:asciiTheme="majorHAnsi" w:eastAsia="Times New Roman" w:hAnsiTheme="majorHAnsi" w:cstheme="majorHAnsi"/>
          <w:color w:val="000000"/>
          <w:sz w:val="24"/>
          <w:szCs w:val="24"/>
          <w:lang w:val="en-GB"/>
        </w:rPr>
        <w:t xml:space="preserve"> study, </w:t>
      </w:r>
      <w:r w:rsidR="0025650B">
        <w:rPr>
          <w:rFonts w:asciiTheme="majorHAnsi" w:eastAsia="Times New Roman" w:hAnsiTheme="majorHAnsi" w:cstheme="majorHAnsi"/>
          <w:color w:val="000000"/>
          <w:sz w:val="24"/>
          <w:szCs w:val="24"/>
          <w:lang w:val="en-GB"/>
        </w:rPr>
        <w:t xml:space="preserve">let us use </w:t>
      </w:r>
      <w:r w:rsidRPr="004A54EF">
        <w:rPr>
          <w:rFonts w:asciiTheme="majorHAnsi" w:eastAsia="Times New Roman" w:hAnsiTheme="majorHAnsi" w:cstheme="majorHAnsi"/>
          <w:color w:val="000000"/>
          <w:sz w:val="24"/>
          <w:szCs w:val="24"/>
          <w:lang w:val="en-GB"/>
        </w:rPr>
        <w:t>this breakdown to show the transition of how God guides His people across three distinct eras: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3716"/>
        <w:gridCol w:w="3794"/>
      </w:tblGrid>
      <w:tr w:rsidR="004A54EF" w:rsidRPr="004A54EF" w14:paraId="08741E3C"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48A153"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lastRenderedPageBreak/>
              <w:t>Era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61D201"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How God Guided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C25CF0"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Key Characteristic</w:t>
            </w:r>
          </w:p>
        </w:tc>
      </w:tr>
      <w:tr w:rsidR="004A54EF" w:rsidRPr="004A54EF" w14:paraId="73EE2DC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B89C5E"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Old Testament</w:t>
            </w:r>
            <w:r w:rsidRPr="004A54EF">
              <w:rPr>
                <w:rFonts w:asciiTheme="majorHAnsi" w:eastAsia="Times New Roman" w:hAnsiTheme="majorHAnsi" w:cstheme="majorHAnsi"/>
                <w:color w:val="000000"/>
                <w:sz w:val="24"/>
                <w:szCs w:val="24"/>
                <w:lang w:val="en-GB"/>
              </w:rPr>
              <w:t xml:space="preserve"> </w:t>
            </w:r>
            <w:r w:rsidRPr="004A54EF">
              <w:rPr>
                <w:rFonts w:asciiTheme="majorHAnsi" w:eastAsia="Times New Roman" w:hAnsiTheme="majorHAnsi" w:cstheme="majorHAnsi"/>
                <w:i/>
                <w:iCs/>
                <w:color w:val="000000"/>
                <w:sz w:val="24"/>
                <w:szCs w:val="24"/>
                <w:lang w:val="en-GB"/>
              </w:rPr>
              <w:t>(1 &amp; 2 Kings, 1 Sam)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53A14E"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Selective &amp; External:</w:t>
            </w:r>
            <w:r w:rsidRPr="004A54EF">
              <w:rPr>
                <w:rFonts w:asciiTheme="majorHAnsi" w:eastAsia="Times New Roman" w:hAnsiTheme="majorHAnsi" w:cstheme="majorHAnsi"/>
                <w:color w:val="000000"/>
                <w:sz w:val="24"/>
                <w:szCs w:val="24"/>
                <w:lang w:val="en-GB"/>
              </w:rPr>
              <w:t xml:space="preserve"> Through Prophets, the Urim and Thummim, Auditory Voices, and Angels.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602167"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 xml:space="preserve">The Holy Spirit came </w:t>
            </w:r>
            <w:r w:rsidRPr="004A54EF">
              <w:rPr>
                <w:rFonts w:asciiTheme="majorHAnsi" w:eastAsia="Times New Roman" w:hAnsiTheme="majorHAnsi" w:cstheme="majorHAnsi"/>
                <w:i/>
                <w:iCs/>
                <w:color w:val="000000"/>
                <w:sz w:val="24"/>
                <w:szCs w:val="24"/>
                <w:lang w:val="en-GB"/>
              </w:rPr>
              <w:t>upon</w:t>
            </w:r>
            <w:r w:rsidRPr="004A54EF">
              <w:rPr>
                <w:rFonts w:asciiTheme="majorHAnsi" w:eastAsia="Times New Roman" w:hAnsiTheme="majorHAnsi" w:cstheme="majorHAnsi"/>
                <w:color w:val="000000"/>
                <w:sz w:val="24"/>
                <w:szCs w:val="24"/>
                <w:lang w:val="en-GB"/>
              </w:rPr>
              <w:t xml:space="preserve"> specific individuals (kings, priests, prophets) for specific tasks, not everyone.</w:t>
            </w:r>
          </w:p>
        </w:tc>
      </w:tr>
      <w:tr w:rsidR="004A54EF" w:rsidRPr="004A54EF" w14:paraId="343388D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5E2DF1"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New Testament</w:t>
            </w:r>
            <w:r w:rsidRPr="004A54EF">
              <w:rPr>
                <w:rFonts w:asciiTheme="majorHAnsi" w:eastAsia="Times New Roman" w:hAnsiTheme="majorHAnsi" w:cstheme="majorHAnsi"/>
                <w:color w:val="000000"/>
                <w:sz w:val="24"/>
                <w:szCs w:val="24"/>
                <w:lang w:val="en-GB"/>
              </w:rPr>
              <w:t xml:space="preserve"> </w:t>
            </w:r>
            <w:r w:rsidRPr="004A54EF">
              <w:rPr>
                <w:rFonts w:asciiTheme="majorHAnsi" w:eastAsia="Times New Roman" w:hAnsiTheme="majorHAnsi" w:cstheme="majorHAnsi"/>
                <w:i/>
                <w:iCs/>
                <w:color w:val="000000"/>
                <w:sz w:val="24"/>
                <w:szCs w:val="24"/>
                <w:lang w:val="en-GB"/>
              </w:rPr>
              <w:t>(Gospels &amp; Acts)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152E86"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The Living Word &amp; The Outpouring:</w:t>
            </w:r>
            <w:r w:rsidRPr="004A54EF">
              <w:rPr>
                <w:rFonts w:asciiTheme="majorHAnsi" w:eastAsia="Times New Roman" w:hAnsiTheme="majorHAnsi" w:cstheme="majorHAnsi"/>
                <w:color w:val="000000"/>
                <w:sz w:val="24"/>
                <w:szCs w:val="24"/>
                <w:lang w:val="en-GB"/>
              </w:rPr>
              <w:t xml:space="preserve"> Through Jesus Christ's physical presence, and later, the sudden arrival of the Holy Spirit at Pentecost (</w:t>
            </w:r>
            <w:r w:rsidRPr="004A54EF">
              <w:rPr>
                <w:rFonts w:asciiTheme="majorHAnsi" w:eastAsia="Times New Roman" w:hAnsiTheme="majorHAnsi" w:cstheme="majorHAnsi"/>
                <w:b/>
                <w:bCs/>
                <w:color w:val="000000"/>
                <w:sz w:val="24"/>
                <w:szCs w:val="24"/>
                <w:lang w:val="en-GB"/>
              </w:rPr>
              <w:t>Acts 2</w:t>
            </w:r>
            <w:r w:rsidRPr="004A54EF">
              <w:rPr>
                <w:rFonts w:asciiTheme="majorHAnsi" w:eastAsia="Times New Roman" w:hAnsiTheme="majorHAnsi" w:cstheme="majorHAnsi"/>
                <w:color w:val="000000"/>
                <w:sz w:val="24"/>
                <w:szCs w:val="24"/>
                <w:lang w:val="en-GB"/>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A69875"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Guidance became internal. Joel’s prophecy (</w:t>
            </w:r>
            <w:r w:rsidRPr="004A54EF">
              <w:rPr>
                <w:rFonts w:asciiTheme="majorHAnsi" w:eastAsia="Times New Roman" w:hAnsiTheme="majorHAnsi" w:cstheme="majorHAnsi"/>
                <w:b/>
                <w:bCs/>
                <w:color w:val="000000"/>
                <w:sz w:val="24"/>
                <w:szCs w:val="24"/>
                <w:lang w:val="en-GB"/>
              </w:rPr>
              <w:t>Joel 2:28</w:t>
            </w:r>
            <w:r w:rsidRPr="004A54EF">
              <w:rPr>
                <w:rFonts w:asciiTheme="majorHAnsi" w:eastAsia="Times New Roman" w:hAnsiTheme="majorHAnsi" w:cstheme="majorHAnsi"/>
                <w:color w:val="000000"/>
                <w:sz w:val="24"/>
                <w:szCs w:val="24"/>
                <w:lang w:val="en-GB"/>
              </w:rPr>
              <w:t>) was fulfilled: sons, daughters, old, and young could now receive divine insight.</w:t>
            </w:r>
          </w:p>
        </w:tc>
      </w:tr>
      <w:tr w:rsidR="004A54EF" w:rsidRPr="004A54EF" w14:paraId="2989DC5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1451E7"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Today</w:t>
            </w:r>
            <w:r w:rsidRPr="004A54EF">
              <w:rPr>
                <w:rFonts w:asciiTheme="majorHAnsi" w:eastAsia="Times New Roman" w:hAnsiTheme="majorHAnsi" w:cstheme="majorHAnsi"/>
                <w:color w:val="000000"/>
                <w:sz w:val="24"/>
                <w:szCs w:val="24"/>
                <w:lang w:val="en-GB"/>
              </w:rPr>
              <w:t xml:space="preserve"> </w:t>
            </w:r>
            <w:r w:rsidRPr="004A54EF">
              <w:rPr>
                <w:rFonts w:asciiTheme="majorHAnsi" w:eastAsia="Times New Roman" w:hAnsiTheme="majorHAnsi" w:cstheme="majorHAnsi"/>
                <w:i/>
                <w:iCs/>
                <w:color w:val="000000"/>
                <w:sz w:val="24"/>
                <w:szCs w:val="24"/>
                <w:lang w:val="en-GB"/>
              </w:rPr>
              <w:t>(The Church 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96E98D" w14:textId="77777777"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b/>
                <w:bCs/>
                <w:color w:val="000000"/>
                <w:sz w:val="24"/>
                <w:szCs w:val="24"/>
                <w:lang w:val="en-GB"/>
              </w:rPr>
              <w:t>The Written Word &amp; Indwelling Spirit:</w:t>
            </w:r>
            <w:r w:rsidRPr="004A54EF">
              <w:rPr>
                <w:rFonts w:asciiTheme="majorHAnsi" w:eastAsia="Times New Roman" w:hAnsiTheme="majorHAnsi" w:cstheme="majorHAnsi"/>
                <w:color w:val="000000"/>
                <w:sz w:val="24"/>
                <w:szCs w:val="24"/>
                <w:lang w:val="en-GB"/>
              </w:rPr>
              <w:t xml:space="preserve"> Guided by </w:t>
            </w:r>
            <w:r w:rsidRPr="004A54EF">
              <w:rPr>
                <w:rFonts w:asciiTheme="majorHAnsi" w:eastAsia="Times New Roman" w:hAnsiTheme="majorHAnsi" w:cstheme="majorHAnsi"/>
                <w:b/>
                <w:bCs/>
                <w:color w:val="000000"/>
                <w:sz w:val="24"/>
                <w:szCs w:val="24"/>
                <w:lang w:val="en-GB"/>
              </w:rPr>
              <w:t>Scripture</w:t>
            </w:r>
            <w:r w:rsidRPr="004A54EF">
              <w:rPr>
                <w:rFonts w:asciiTheme="majorHAnsi" w:eastAsia="Times New Roman" w:hAnsiTheme="majorHAnsi" w:cstheme="majorHAnsi"/>
                <w:color w:val="000000"/>
                <w:sz w:val="24"/>
                <w:szCs w:val="24"/>
                <w:lang w:val="en-GB"/>
              </w:rPr>
              <w:t xml:space="preserve"> (2 Tim 3:16), the </w:t>
            </w:r>
            <w:r w:rsidRPr="004A54EF">
              <w:rPr>
                <w:rFonts w:asciiTheme="majorHAnsi" w:eastAsia="Times New Roman" w:hAnsiTheme="majorHAnsi" w:cstheme="majorHAnsi"/>
                <w:b/>
                <w:bCs/>
                <w:color w:val="000000"/>
                <w:sz w:val="24"/>
                <w:szCs w:val="24"/>
                <w:lang w:val="en-GB"/>
              </w:rPr>
              <w:t>Holy Spirit</w:t>
            </w:r>
            <w:r w:rsidRPr="004A54EF">
              <w:rPr>
                <w:rFonts w:asciiTheme="majorHAnsi" w:eastAsia="Times New Roman" w:hAnsiTheme="majorHAnsi" w:cstheme="majorHAnsi"/>
                <w:color w:val="000000"/>
                <w:sz w:val="24"/>
                <w:szCs w:val="24"/>
                <w:lang w:val="en-GB"/>
              </w:rPr>
              <w:t xml:space="preserve"> living inside us (John 14:26), and godly </w:t>
            </w:r>
            <w:r w:rsidRPr="004A54EF">
              <w:rPr>
                <w:rFonts w:asciiTheme="majorHAnsi" w:eastAsia="Times New Roman" w:hAnsiTheme="majorHAnsi" w:cstheme="majorHAnsi"/>
                <w:b/>
                <w:bCs/>
                <w:color w:val="000000"/>
                <w:sz w:val="24"/>
                <w:szCs w:val="24"/>
                <w:lang w:val="en-GB"/>
              </w:rPr>
              <w:t>community</w:t>
            </w:r>
            <w:r w:rsidRPr="004A54EF">
              <w:rPr>
                <w:rFonts w:asciiTheme="majorHAnsi" w:eastAsia="Times New Roman" w:hAnsiTheme="majorHAnsi" w:cstheme="majorHAnsi"/>
                <w:color w:val="000000"/>
                <w:sz w:val="24"/>
                <w:szCs w:val="24"/>
                <w:lang w:val="en-GB"/>
              </w:rPr>
              <w:t xml:space="preserve"> (Proverbs 11:14).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8AAFDE" w14:textId="53472A8D" w:rsidR="004A54EF" w:rsidRPr="004A54EF" w:rsidRDefault="004A54EF" w:rsidP="004A54EF">
            <w:pPr>
              <w:shd w:val="clear" w:color="auto" w:fill="FFFFFF"/>
              <w:spacing w:after="0" w:line="270" w:lineRule="atLeast"/>
              <w:rPr>
                <w:rFonts w:asciiTheme="majorHAnsi" w:eastAsia="Times New Roman" w:hAnsiTheme="majorHAnsi" w:cstheme="majorHAnsi"/>
                <w:color w:val="000000"/>
                <w:sz w:val="24"/>
                <w:szCs w:val="24"/>
                <w:lang w:val="en-GB"/>
              </w:rPr>
            </w:pPr>
            <w:r w:rsidRPr="004A54EF">
              <w:rPr>
                <w:rFonts w:asciiTheme="majorHAnsi" w:eastAsia="Times New Roman" w:hAnsiTheme="majorHAnsi" w:cstheme="majorHAnsi"/>
                <w:color w:val="000000"/>
                <w:sz w:val="24"/>
                <w:szCs w:val="24"/>
                <w:lang w:val="en-GB"/>
              </w:rPr>
              <w:t xml:space="preserve">God rarely sends a "Micaiah" to tell us what to do because He expects us to open our Bibles and listen to the Resident </w:t>
            </w:r>
            <w:r w:rsidR="00E25825" w:rsidRPr="004A54EF">
              <w:rPr>
                <w:rFonts w:asciiTheme="majorHAnsi" w:eastAsia="Times New Roman" w:hAnsiTheme="majorHAnsi" w:cstheme="majorHAnsi"/>
                <w:color w:val="000000"/>
                <w:sz w:val="24"/>
                <w:szCs w:val="24"/>
                <w:lang w:val="en-GB"/>
              </w:rPr>
              <w:t>Counsellor</w:t>
            </w:r>
            <w:r w:rsidRPr="004A54EF">
              <w:rPr>
                <w:rFonts w:asciiTheme="majorHAnsi" w:eastAsia="Times New Roman" w:hAnsiTheme="majorHAnsi" w:cstheme="majorHAnsi"/>
                <w:color w:val="000000"/>
                <w:sz w:val="24"/>
                <w:szCs w:val="24"/>
                <w:lang w:val="en-GB"/>
              </w:rPr>
              <w:t xml:space="preserve"> (the Spirit) within us.</w:t>
            </w:r>
          </w:p>
        </w:tc>
      </w:tr>
    </w:tbl>
    <w:p w14:paraId="2CE1B708" w14:textId="77777777" w:rsidR="004A54EF" w:rsidRDefault="004A54EF" w:rsidP="008B5A64">
      <w:pPr>
        <w:shd w:val="clear" w:color="auto" w:fill="FFFFFF"/>
        <w:spacing w:after="0" w:line="270" w:lineRule="atLeast"/>
        <w:rPr>
          <w:rFonts w:asciiTheme="majorHAnsi" w:eastAsia="Times New Roman" w:hAnsiTheme="majorHAnsi" w:cstheme="majorHAnsi"/>
          <w:color w:val="000000"/>
          <w:sz w:val="24"/>
          <w:szCs w:val="24"/>
        </w:rPr>
      </w:pPr>
    </w:p>
    <w:p w14:paraId="618B63E0" w14:textId="632BFE6F" w:rsidR="008325AF" w:rsidRPr="008325AF" w:rsidRDefault="008325AF" w:rsidP="008325AF">
      <w:pPr>
        <w:shd w:val="clear" w:color="auto" w:fill="FFFFFF"/>
        <w:spacing w:after="0" w:line="270" w:lineRule="atLeast"/>
        <w:rPr>
          <w:rFonts w:asciiTheme="majorHAnsi" w:eastAsia="Times New Roman" w:hAnsiTheme="majorHAnsi" w:cstheme="majorHAnsi"/>
          <w:b/>
          <w:bCs/>
          <w:color w:val="000000"/>
          <w:sz w:val="24"/>
          <w:szCs w:val="24"/>
          <w:lang w:val="en-GB"/>
        </w:rPr>
      </w:pPr>
      <w:r w:rsidRPr="008325AF">
        <w:rPr>
          <w:rFonts w:asciiTheme="majorHAnsi" w:eastAsia="Times New Roman" w:hAnsiTheme="majorHAnsi" w:cstheme="majorHAnsi"/>
          <w:b/>
          <w:bCs/>
          <w:color w:val="000000"/>
          <w:sz w:val="24"/>
          <w:szCs w:val="24"/>
          <w:lang w:val="en-GB"/>
        </w:rPr>
        <w:t>HOW GOD SPOKE IN THE PAST</w:t>
      </w:r>
    </w:p>
    <w:p w14:paraId="3B8361EA" w14:textId="77777777" w:rsidR="008325AF" w:rsidRPr="008325AF" w:rsidRDefault="008325AF" w:rsidP="008325AF">
      <w:pPr>
        <w:shd w:val="clear" w:color="auto" w:fill="FFFFFF"/>
        <w:spacing w:after="0" w:line="270" w:lineRule="atLeast"/>
        <w:rPr>
          <w:rFonts w:asciiTheme="majorHAnsi" w:eastAsia="Times New Roman" w:hAnsiTheme="majorHAnsi" w:cstheme="majorHAnsi"/>
          <w:b/>
          <w:bCs/>
          <w:color w:val="000000"/>
          <w:sz w:val="24"/>
          <w:szCs w:val="24"/>
          <w:lang w:val="en-GB"/>
        </w:rPr>
      </w:pPr>
      <w:r w:rsidRPr="008325AF">
        <w:rPr>
          <w:rFonts w:asciiTheme="majorHAnsi" w:eastAsia="Times New Roman" w:hAnsiTheme="majorHAnsi" w:cstheme="majorHAnsi"/>
          <w:b/>
          <w:bCs/>
          <w:color w:val="000000"/>
          <w:sz w:val="24"/>
          <w:szCs w:val="24"/>
          <w:lang w:val="en-GB"/>
        </w:rPr>
        <w:t>Old Testament Methods</w:t>
      </w:r>
    </w:p>
    <w:p w14:paraId="3A502A2C"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Prophets</w:t>
      </w:r>
      <w:r w:rsidRPr="008325AF">
        <w:rPr>
          <w:rFonts w:asciiTheme="majorHAnsi" w:eastAsia="Times New Roman" w:hAnsiTheme="majorHAnsi" w:cstheme="majorHAnsi"/>
          <w:color w:val="000000"/>
          <w:sz w:val="24"/>
          <w:szCs w:val="24"/>
          <w:lang w:val="en-GB"/>
        </w:rPr>
        <w:t xml:space="preserve"> – Amos 7:14–16</w:t>
      </w:r>
    </w:p>
    <w:p w14:paraId="306E9D7F"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Dreams &amp; Visions</w:t>
      </w:r>
      <w:r w:rsidRPr="008325AF">
        <w:rPr>
          <w:rFonts w:asciiTheme="majorHAnsi" w:eastAsia="Times New Roman" w:hAnsiTheme="majorHAnsi" w:cstheme="majorHAnsi"/>
          <w:color w:val="000000"/>
          <w:sz w:val="24"/>
          <w:szCs w:val="24"/>
          <w:lang w:val="en-GB"/>
        </w:rPr>
        <w:t xml:space="preserve"> – Numbers 12:6</w:t>
      </w:r>
    </w:p>
    <w:p w14:paraId="1E9CDDDE"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Angels</w:t>
      </w:r>
      <w:r w:rsidRPr="008325AF">
        <w:rPr>
          <w:rFonts w:asciiTheme="majorHAnsi" w:eastAsia="Times New Roman" w:hAnsiTheme="majorHAnsi" w:cstheme="majorHAnsi"/>
          <w:color w:val="000000"/>
          <w:sz w:val="24"/>
          <w:szCs w:val="24"/>
          <w:lang w:val="en-GB"/>
        </w:rPr>
        <w:t xml:space="preserve"> – Judges 6:11–12</w:t>
      </w:r>
    </w:p>
    <w:p w14:paraId="02F84121"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Urim &amp; Thummim</w:t>
      </w:r>
      <w:r w:rsidRPr="008325AF">
        <w:rPr>
          <w:rFonts w:asciiTheme="majorHAnsi" w:eastAsia="Times New Roman" w:hAnsiTheme="majorHAnsi" w:cstheme="majorHAnsi"/>
          <w:color w:val="000000"/>
          <w:sz w:val="24"/>
          <w:szCs w:val="24"/>
          <w:lang w:val="en-GB"/>
        </w:rPr>
        <w:t xml:space="preserve"> – Exodus 28:30</w:t>
      </w:r>
    </w:p>
    <w:p w14:paraId="08E73A4D"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Audible Voice</w:t>
      </w:r>
      <w:r w:rsidRPr="008325AF">
        <w:rPr>
          <w:rFonts w:asciiTheme="majorHAnsi" w:eastAsia="Times New Roman" w:hAnsiTheme="majorHAnsi" w:cstheme="majorHAnsi"/>
          <w:color w:val="000000"/>
          <w:sz w:val="24"/>
          <w:szCs w:val="24"/>
          <w:lang w:val="en-GB"/>
        </w:rPr>
        <w:t xml:space="preserve"> – 1 Samuel 3:4–10</w:t>
      </w:r>
    </w:p>
    <w:p w14:paraId="29B44F01"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Signs</w:t>
      </w:r>
      <w:r w:rsidRPr="008325AF">
        <w:rPr>
          <w:rFonts w:asciiTheme="majorHAnsi" w:eastAsia="Times New Roman" w:hAnsiTheme="majorHAnsi" w:cstheme="majorHAnsi"/>
          <w:color w:val="000000"/>
          <w:sz w:val="24"/>
          <w:szCs w:val="24"/>
          <w:lang w:val="en-GB"/>
        </w:rPr>
        <w:t xml:space="preserve"> – Judges 6:36–40</w:t>
      </w:r>
    </w:p>
    <w:p w14:paraId="05479839" w14:textId="77777777" w:rsidR="008325AF" w:rsidRPr="008325AF" w:rsidRDefault="008325AF" w:rsidP="008325AF">
      <w:pPr>
        <w:numPr>
          <w:ilvl w:val="0"/>
          <w:numId w:val="21"/>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Inner Witness</w:t>
      </w:r>
      <w:r w:rsidRPr="008325AF">
        <w:rPr>
          <w:rFonts w:asciiTheme="majorHAnsi" w:eastAsia="Times New Roman" w:hAnsiTheme="majorHAnsi" w:cstheme="majorHAnsi"/>
          <w:color w:val="000000"/>
          <w:sz w:val="24"/>
          <w:szCs w:val="24"/>
          <w:lang w:val="en-GB"/>
        </w:rPr>
        <w:t xml:space="preserve"> – Nehemiah 2:12</w:t>
      </w:r>
    </w:p>
    <w:p w14:paraId="016C4AD1" w14:textId="77777777" w:rsidR="008325AF" w:rsidRPr="008325AF" w:rsidRDefault="008325AF" w:rsidP="008325AF">
      <w:pPr>
        <w:shd w:val="clear" w:color="auto" w:fill="FFFFFF"/>
        <w:spacing w:after="0" w:line="270" w:lineRule="atLeast"/>
        <w:rPr>
          <w:rFonts w:asciiTheme="majorHAnsi" w:eastAsia="Times New Roman" w:hAnsiTheme="majorHAnsi" w:cstheme="majorHAnsi"/>
          <w:b/>
          <w:bCs/>
          <w:color w:val="000000"/>
          <w:sz w:val="24"/>
          <w:szCs w:val="24"/>
          <w:lang w:val="en-GB"/>
        </w:rPr>
      </w:pPr>
      <w:r w:rsidRPr="008325AF">
        <w:rPr>
          <w:rFonts w:asciiTheme="majorHAnsi" w:eastAsia="Times New Roman" w:hAnsiTheme="majorHAnsi" w:cstheme="majorHAnsi"/>
          <w:b/>
          <w:bCs/>
          <w:color w:val="000000"/>
          <w:sz w:val="24"/>
          <w:szCs w:val="24"/>
          <w:lang w:val="en-GB"/>
        </w:rPr>
        <w:t>New Testament Methods</w:t>
      </w:r>
    </w:p>
    <w:p w14:paraId="327ED5D5"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Jesus Christ</w:t>
      </w:r>
      <w:r w:rsidRPr="008325AF">
        <w:rPr>
          <w:rFonts w:asciiTheme="majorHAnsi" w:eastAsia="Times New Roman" w:hAnsiTheme="majorHAnsi" w:cstheme="majorHAnsi"/>
          <w:color w:val="000000"/>
          <w:sz w:val="24"/>
          <w:szCs w:val="24"/>
          <w:lang w:val="en-GB"/>
        </w:rPr>
        <w:t xml:space="preserve"> – Hebrews 1:1–2</w:t>
      </w:r>
    </w:p>
    <w:p w14:paraId="46DE1A6B"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the Holy Spirit</w:t>
      </w:r>
      <w:r w:rsidRPr="008325AF">
        <w:rPr>
          <w:rFonts w:asciiTheme="majorHAnsi" w:eastAsia="Times New Roman" w:hAnsiTheme="majorHAnsi" w:cstheme="majorHAnsi"/>
          <w:color w:val="000000"/>
          <w:sz w:val="24"/>
          <w:szCs w:val="24"/>
          <w:lang w:val="en-GB"/>
        </w:rPr>
        <w:t xml:space="preserve"> – John 16:13</w:t>
      </w:r>
    </w:p>
    <w:p w14:paraId="51A853E3"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Scripture</w:t>
      </w:r>
      <w:r w:rsidRPr="008325AF">
        <w:rPr>
          <w:rFonts w:asciiTheme="majorHAnsi" w:eastAsia="Times New Roman" w:hAnsiTheme="majorHAnsi" w:cstheme="majorHAnsi"/>
          <w:color w:val="000000"/>
          <w:sz w:val="24"/>
          <w:szCs w:val="24"/>
          <w:lang w:val="en-GB"/>
        </w:rPr>
        <w:t xml:space="preserve"> – 2 Timothy 3:16</w:t>
      </w:r>
    </w:p>
    <w:p w14:paraId="41A6FD36"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Prophecy</w:t>
      </w:r>
      <w:r w:rsidRPr="008325AF">
        <w:rPr>
          <w:rFonts w:asciiTheme="majorHAnsi" w:eastAsia="Times New Roman" w:hAnsiTheme="majorHAnsi" w:cstheme="majorHAnsi"/>
          <w:color w:val="000000"/>
          <w:sz w:val="24"/>
          <w:szCs w:val="24"/>
          <w:lang w:val="en-GB"/>
        </w:rPr>
        <w:t xml:space="preserve"> – Acts 21:10–11</w:t>
      </w:r>
    </w:p>
    <w:p w14:paraId="3E4CE0FA"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Dreams &amp; Visions</w:t>
      </w:r>
      <w:r w:rsidRPr="008325AF">
        <w:rPr>
          <w:rFonts w:asciiTheme="majorHAnsi" w:eastAsia="Times New Roman" w:hAnsiTheme="majorHAnsi" w:cstheme="majorHAnsi"/>
          <w:color w:val="000000"/>
          <w:sz w:val="24"/>
          <w:szCs w:val="24"/>
          <w:lang w:val="en-GB"/>
        </w:rPr>
        <w:t xml:space="preserve"> – Acts 2:17</w:t>
      </w:r>
    </w:p>
    <w:p w14:paraId="265FA0ED"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Peace in the Heart</w:t>
      </w:r>
      <w:r w:rsidRPr="008325AF">
        <w:rPr>
          <w:rFonts w:asciiTheme="majorHAnsi" w:eastAsia="Times New Roman" w:hAnsiTheme="majorHAnsi" w:cstheme="majorHAnsi"/>
          <w:color w:val="000000"/>
          <w:sz w:val="24"/>
          <w:szCs w:val="24"/>
          <w:lang w:val="en-GB"/>
        </w:rPr>
        <w:t xml:space="preserve"> – Colossians 3:15</w:t>
      </w:r>
    </w:p>
    <w:p w14:paraId="3DAD703A"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Godly Counsel</w:t>
      </w:r>
      <w:r w:rsidRPr="008325AF">
        <w:rPr>
          <w:rFonts w:asciiTheme="majorHAnsi" w:eastAsia="Times New Roman" w:hAnsiTheme="majorHAnsi" w:cstheme="majorHAnsi"/>
          <w:color w:val="000000"/>
          <w:sz w:val="24"/>
          <w:szCs w:val="24"/>
          <w:lang w:val="en-GB"/>
        </w:rPr>
        <w:t xml:space="preserve"> – Proverbs 11:14</w:t>
      </w:r>
    </w:p>
    <w:p w14:paraId="41B72987" w14:textId="77777777" w:rsidR="008325AF" w:rsidRPr="008325AF" w:rsidRDefault="008325AF" w:rsidP="008325AF">
      <w:pPr>
        <w:numPr>
          <w:ilvl w:val="0"/>
          <w:numId w:val="22"/>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Through Circumstances</w:t>
      </w:r>
      <w:r w:rsidRPr="008325AF">
        <w:rPr>
          <w:rFonts w:asciiTheme="majorHAnsi" w:eastAsia="Times New Roman" w:hAnsiTheme="majorHAnsi" w:cstheme="majorHAnsi"/>
          <w:color w:val="000000"/>
          <w:sz w:val="24"/>
          <w:szCs w:val="24"/>
          <w:lang w:val="en-GB"/>
        </w:rPr>
        <w:t xml:space="preserve"> – Acts 16:6–10</w:t>
      </w:r>
    </w:p>
    <w:p w14:paraId="3AA76AA2" w14:textId="77777777" w:rsidR="005B6FBE" w:rsidRDefault="005B6FBE" w:rsidP="008325AF">
      <w:pPr>
        <w:shd w:val="clear" w:color="auto" w:fill="FFFFFF"/>
        <w:spacing w:after="0" w:line="270" w:lineRule="atLeast"/>
        <w:rPr>
          <w:rFonts w:asciiTheme="majorHAnsi" w:eastAsia="Times New Roman" w:hAnsiTheme="majorHAnsi" w:cstheme="majorHAnsi"/>
          <w:b/>
          <w:bCs/>
          <w:color w:val="000000"/>
          <w:sz w:val="24"/>
          <w:szCs w:val="24"/>
          <w:lang w:val="en-GB"/>
        </w:rPr>
      </w:pPr>
    </w:p>
    <w:p w14:paraId="2AC0EC52" w14:textId="184C1AA8" w:rsidR="008325AF" w:rsidRPr="008325AF" w:rsidRDefault="008325AF" w:rsidP="008325AF">
      <w:pPr>
        <w:shd w:val="clear" w:color="auto" w:fill="FFFFFF"/>
        <w:spacing w:after="0" w:line="270" w:lineRule="atLeast"/>
        <w:rPr>
          <w:rFonts w:asciiTheme="majorHAnsi" w:eastAsia="Times New Roman" w:hAnsiTheme="majorHAnsi" w:cstheme="majorHAnsi"/>
          <w:b/>
          <w:bCs/>
          <w:color w:val="000000"/>
          <w:sz w:val="24"/>
          <w:szCs w:val="24"/>
          <w:lang w:val="en-GB"/>
        </w:rPr>
      </w:pPr>
      <w:r w:rsidRPr="008325AF">
        <w:rPr>
          <w:rFonts w:asciiTheme="majorHAnsi" w:eastAsia="Times New Roman" w:hAnsiTheme="majorHAnsi" w:cstheme="majorHAnsi"/>
          <w:b/>
          <w:bCs/>
          <w:color w:val="000000"/>
          <w:sz w:val="24"/>
          <w:szCs w:val="24"/>
          <w:lang w:val="en-GB"/>
        </w:rPr>
        <w:t>ADDITIONAL QUESTIONS TO ENRICH THE STUDY</w:t>
      </w:r>
    </w:p>
    <w:p w14:paraId="4636DC2E" w14:textId="77777777"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Why do people hear God more clearly in crisis than in comfort?</w:t>
      </w:r>
      <w:r w:rsidRPr="008325AF">
        <w:rPr>
          <w:rFonts w:asciiTheme="majorHAnsi" w:eastAsia="Times New Roman" w:hAnsiTheme="majorHAnsi" w:cstheme="majorHAnsi"/>
          <w:color w:val="000000"/>
          <w:sz w:val="24"/>
          <w:szCs w:val="24"/>
          <w:lang w:val="en-GB"/>
        </w:rPr>
        <w:t xml:space="preserve"> (Psalm 119:67,71)</w:t>
      </w:r>
    </w:p>
    <w:p w14:paraId="41A9BB1C" w14:textId="7146F9C2"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What is the danger of seeking guidance without relationship?</w:t>
      </w:r>
      <w:r w:rsidRPr="008325AF">
        <w:rPr>
          <w:rFonts w:asciiTheme="majorHAnsi" w:eastAsia="Times New Roman" w:hAnsiTheme="majorHAnsi" w:cstheme="majorHAnsi"/>
          <w:color w:val="000000"/>
          <w:sz w:val="24"/>
          <w:szCs w:val="24"/>
          <w:lang w:val="en-GB"/>
        </w:rPr>
        <w:t xml:space="preserve"> (</w:t>
      </w:r>
      <w:r w:rsidR="00AB11FC">
        <w:rPr>
          <w:rFonts w:asciiTheme="majorHAnsi" w:eastAsia="Times New Roman" w:hAnsiTheme="majorHAnsi" w:cstheme="majorHAnsi"/>
          <w:color w:val="000000"/>
          <w:sz w:val="24"/>
          <w:szCs w:val="24"/>
          <w:lang w:val="en-GB"/>
        </w:rPr>
        <w:t>John 10:27</w:t>
      </w:r>
      <w:r w:rsidR="009852DE">
        <w:rPr>
          <w:rFonts w:asciiTheme="majorHAnsi" w:eastAsia="Times New Roman" w:hAnsiTheme="majorHAnsi" w:cstheme="majorHAnsi"/>
          <w:color w:val="000000"/>
          <w:sz w:val="24"/>
          <w:szCs w:val="24"/>
          <w:lang w:val="en-GB"/>
        </w:rPr>
        <w:t xml:space="preserve">, </w:t>
      </w:r>
      <w:r w:rsidRPr="008325AF">
        <w:rPr>
          <w:rFonts w:asciiTheme="majorHAnsi" w:eastAsia="Times New Roman" w:hAnsiTheme="majorHAnsi" w:cstheme="majorHAnsi"/>
          <w:color w:val="000000"/>
          <w:sz w:val="24"/>
          <w:szCs w:val="24"/>
          <w:lang w:val="en-GB"/>
        </w:rPr>
        <w:t>Matthew 7:22–23)</w:t>
      </w:r>
    </w:p>
    <w:p w14:paraId="277BF851" w14:textId="77777777"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Why does God sometimes delay His guidance?</w:t>
      </w:r>
      <w:r w:rsidRPr="008325AF">
        <w:rPr>
          <w:rFonts w:asciiTheme="majorHAnsi" w:eastAsia="Times New Roman" w:hAnsiTheme="majorHAnsi" w:cstheme="majorHAnsi"/>
          <w:color w:val="000000"/>
          <w:sz w:val="24"/>
          <w:szCs w:val="24"/>
          <w:lang w:val="en-GB"/>
        </w:rPr>
        <w:t xml:space="preserve"> (Habakkuk 2:3)</w:t>
      </w:r>
    </w:p>
    <w:p w14:paraId="59F1F86B" w14:textId="77777777"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lastRenderedPageBreak/>
        <w:t>What is the difference between divine guidance and human intuition?</w:t>
      </w:r>
      <w:r w:rsidRPr="008325AF">
        <w:rPr>
          <w:rFonts w:asciiTheme="majorHAnsi" w:eastAsia="Times New Roman" w:hAnsiTheme="majorHAnsi" w:cstheme="majorHAnsi"/>
          <w:color w:val="000000"/>
          <w:sz w:val="24"/>
          <w:szCs w:val="24"/>
          <w:lang w:val="en-GB"/>
        </w:rPr>
        <w:t xml:space="preserve"> (Proverbs 14:12)</w:t>
      </w:r>
    </w:p>
    <w:p w14:paraId="32D3F52B" w14:textId="178DA79C"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Why does God guide some people dramatically and others quietly?</w:t>
      </w:r>
      <w:r w:rsidR="00117E0E">
        <w:rPr>
          <w:rFonts w:asciiTheme="majorHAnsi" w:eastAsia="Times New Roman" w:hAnsiTheme="majorHAnsi" w:cstheme="majorHAnsi"/>
          <w:b/>
          <w:bCs/>
          <w:color w:val="000000"/>
          <w:sz w:val="24"/>
          <w:szCs w:val="24"/>
          <w:lang w:val="en-GB"/>
        </w:rPr>
        <w:t xml:space="preserve"> We must therefore be sensitive</w:t>
      </w:r>
      <w:r w:rsidR="00650565">
        <w:rPr>
          <w:rFonts w:asciiTheme="majorHAnsi" w:eastAsia="Times New Roman" w:hAnsiTheme="majorHAnsi" w:cstheme="majorHAnsi"/>
          <w:b/>
          <w:bCs/>
          <w:color w:val="000000"/>
          <w:sz w:val="24"/>
          <w:szCs w:val="24"/>
          <w:lang w:val="en-GB"/>
        </w:rPr>
        <w:t>.</w:t>
      </w:r>
      <w:r w:rsidRPr="008325AF">
        <w:rPr>
          <w:rFonts w:asciiTheme="majorHAnsi" w:eastAsia="Times New Roman" w:hAnsiTheme="majorHAnsi" w:cstheme="majorHAnsi"/>
          <w:color w:val="000000"/>
          <w:sz w:val="24"/>
          <w:szCs w:val="24"/>
          <w:lang w:val="en-GB"/>
        </w:rPr>
        <w:t xml:space="preserve"> (1 Kings 19:11–12)</w:t>
      </w:r>
    </w:p>
    <w:p w14:paraId="0871335D" w14:textId="77777777"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What role does obedience play in hearing God?</w:t>
      </w:r>
      <w:r w:rsidRPr="008325AF">
        <w:rPr>
          <w:rFonts w:asciiTheme="majorHAnsi" w:eastAsia="Times New Roman" w:hAnsiTheme="majorHAnsi" w:cstheme="majorHAnsi"/>
          <w:color w:val="000000"/>
          <w:sz w:val="24"/>
          <w:szCs w:val="24"/>
          <w:lang w:val="en-GB"/>
        </w:rPr>
        <w:t xml:space="preserve"> (John 7:17)</w:t>
      </w:r>
    </w:p>
    <w:p w14:paraId="79CC27DC" w14:textId="3AB06044"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Can God guide someone who is living in disobedience?</w:t>
      </w:r>
      <w:r w:rsidRPr="008325AF">
        <w:rPr>
          <w:rFonts w:asciiTheme="majorHAnsi" w:eastAsia="Times New Roman" w:hAnsiTheme="majorHAnsi" w:cstheme="majorHAnsi"/>
          <w:color w:val="000000"/>
          <w:sz w:val="24"/>
          <w:szCs w:val="24"/>
          <w:lang w:val="en-GB"/>
        </w:rPr>
        <w:t xml:space="preserve"> (Isaiah 59:</w:t>
      </w:r>
      <w:r w:rsidR="001624B6">
        <w:rPr>
          <w:rFonts w:asciiTheme="majorHAnsi" w:eastAsia="Times New Roman" w:hAnsiTheme="majorHAnsi" w:cstheme="majorHAnsi"/>
          <w:color w:val="000000"/>
          <w:sz w:val="24"/>
          <w:szCs w:val="24"/>
          <w:lang w:val="en-GB"/>
        </w:rPr>
        <w:t>1-</w:t>
      </w:r>
      <w:r w:rsidRPr="008325AF">
        <w:rPr>
          <w:rFonts w:asciiTheme="majorHAnsi" w:eastAsia="Times New Roman" w:hAnsiTheme="majorHAnsi" w:cstheme="majorHAnsi"/>
          <w:color w:val="000000"/>
          <w:sz w:val="24"/>
          <w:szCs w:val="24"/>
          <w:lang w:val="en-GB"/>
        </w:rPr>
        <w:t>2)</w:t>
      </w:r>
    </w:p>
    <w:p w14:paraId="28222227" w14:textId="77777777" w:rsidR="008325AF" w:rsidRPr="008325AF" w:rsidRDefault="008325AF" w:rsidP="008325AF">
      <w:pPr>
        <w:numPr>
          <w:ilvl w:val="0"/>
          <w:numId w:val="23"/>
        </w:numPr>
        <w:shd w:val="clear" w:color="auto" w:fill="FFFFFF"/>
        <w:spacing w:after="0" w:line="270" w:lineRule="atLeast"/>
        <w:rPr>
          <w:rFonts w:asciiTheme="majorHAnsi" w:eastAsia="Times New Roman" w:hAnsiTheme="majorHAnsi" w:cstheme="majorHAnsi"/>
          <w:color w:val="000000"/>
          <w:sz w:val="24"/>
          <w:szCs w:val="24"/>
          <w:lang w:val="en-GB"/>
        </w:rPr>
      </w:pPr>
      <w:r w:rsidRPr="008325AF">
        <w:rPr>
          <w:rFonts w:asciiTheme="majorHAnsi" w:eastAsia="Times New Roman" w:hAnsiTheme="majorHAnsi" w:cstheme="majorHAnsi"/>
          <w:b/>
          <w:bCs/>
          <w:color w:val="000000"/>
          <w:sz w:val="24"/>
          <w:szCs w:val="24"/>
          <w:lang w:val="en-GB"/>
        </w:rPr>
        <w:t>Why does God sometimes allow people to believe lies?</w:t>
      </w:r>
      <w:r w:rsidRPr="008325AF">
        <w:rPr>
          <w:rFonts w:asciiTheme="majorHAnsi" w:eastAsia="Times New Roman" w:hAnsiTheme="majorHAnsi" w:cstheme="majorHAnsi"/>
          <w:color w:val="000000"/>
          <w:sz w:val="24"/>
          <w:szCs w:val="24"/>
          <w:lang w:val="en-GB"/>
        </w:rPr>
        <w:t xml:space="preserve"> (2 Thessalonians 2:10–11)</w:t>
      </w:r>
    </w:p>
    <w:p w14:paraId="6FE695FA" w14:textId="77777777" w:rsidR="004A54EF" w:rsidRDefault="004A54EF" w:rsidP="008B5A64">
      <w:pPr>
        <w:shd w:val="clear" w:color="auto" w:fill="FFFFFF"/>
        <w:spacing w:after="0" w:line="270" w:lineRule="atLeast"/>
        <w:rPr>
          <w:rFonts w:asciiTheme="majorHAnsi" w:eastAsia="Times New Roman" w:hAnsiTheme="majorHAnsi" w:cstheme="majorHAnsi"/>
          <w:color w:val="000000"/>
          <w:sz w:val="24"/>
          <w:szCs w:val="24"/>
        </w:rPr>
      </w:pPr>
    </w:p>
    <w:p w14:paraId="1D25BEA2" w14:textId="77777777" w:rsidR="00614AFF" w:rsidRDefault="00614AFF"/>
    <w:sectPr w:rsidR="00614A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1D9"/>
    <w:multiLevelType w:val="multilevel"/>
    <w:tmpl w:val="A2C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63D84"/>
    <w:multiLevelType w:val="hybridMultilevel"/>
    <w:tmpl w:val="80E65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679F3"/>
    <w:multiLevelType w:val="hybridMultilevel"/>
    <w:tmpl w:val="483C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F0E48"/>
    <w:multiLevelType w:val="multilevel"/>
    <w:tmpl w:val="24983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17E97"/>
    <w:multiLevelType w:val="multilevel"/>
    <w:tmpl w:val="599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937"/>
    <w:multiLevelType w:val="multilevel"/>
    <w:tmpl w:val="C40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E7B46"/>
    <w:multiLevelType w:val="multilevel"/>
    <w:tmpl w:val="253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3630D"/>
    <w:multiLevelType w:val="hybridMultilevel"/>
    <w:tmpl w:val="62826D62"/>
    <w:lvl w:ilvl="0" w:tplc="D846B5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8445F"/>
    <w:multiLevelType w:val="multilevel"/>
    <w:tmpl w:val="4E32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3053D"/>
    <w:multiLevelType w:val="multilevel"/>
    <w:tmpl w:val="516A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E112B"/>
    <w:multiLevelType w:val="multilevel"/>
    <w:tmpl w:val="A0E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E4D90"/>
    <w:multiLevelType w:val="hybridMultilevel"/>
    <w:tmpl w:val="4A342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55D65"/>
    <w:multiLevelType w:val="multilevel"/>
    <w:tmpl w:val="555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70473"/>
    <w:multiLevelType w:val="multilevel"/>
    <w:tmpl w:val="DAD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D5E86"/>
    <w:multiLevelType w:val="multilevel"/>
    <w:tmpl w:val="059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A2DA9"/>
    <w:multiLevelType w:val="multilevel"/>
    <w:tmpl w:val="C980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21CC2"/>
    <w:multiLevelType w:val="multilevel"/>
    <w:tmpl w:val="F814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25C82"/>
    <w:multiLevelType w:val="hybridMultilevel"/>
    <w:tmpl w:val="C0447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C2FC6"/>
    <w:multiLevelType w:val="hybridMultilevel"/>
    <w:tmpl w:val="F9CE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7077C"/>
    <w:multiLevelType w:val="multilevel"/>
    <w:tmpl w:val="9DD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C73B7"/>
    <w:multiLevelType w:val="multilevel"/>
    <w:tmpl w:val="19CE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927A9D"/>
    <w:multiLevelType w:val="multilevel"/>
    <w:tmpl w:val="422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C2BD0"/>
    <w:multiLevelType w:val="multilevel"/>
    <w:tmpl w:val="1D68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F023A"/>
    <w:multiLevelType w:val="multilevel"/>
    <w:tmpl w:val="4E60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40B84"/>
    <w:multiLevelType w:val="multilevel"/>
    <w:tmpl w:val="D4E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732796">
    <w:abstractNumId w:val="2"/>
  </w:num>
  <w:num w:numId="2" w16cid:durableId="1895922374">
    <w:abstractNumId w:val="17"/>
  </w:num>
  <w:num w:numId="3" w16cid:durableId="1032073293">
    <w:abstractNumId w:val="11"/>
  </w:num>
  <w:num w:numId="4" w16cid:durableId="2060399840">
    <w:abstractNumId w:val="1"/>
  </w:num>
  <w:num w:numId="5" w16cid:durableId="2141461000">
    <w:abstractNumId w:val="7"/>
  </w:num>
  <w:num w:numId="6" w16cid:durableId="2103211782">
    <w:abstractNumId w:val="21"/>
  </w:num>
  <w:num w:numId="7" w16cid:durableId="1214660924">
    <w:abstractNumId w:val="9"/>
  </w:num>
  <w:num w:numId="8" w16cid:durableId="468549589">
    <w:abstractNumId w:val="20"/>
  </w:num>
  <w:num w:numId="9" w16cid:durableId="2000887964">
    <w:abstractNumId w:val="23"/>
  </w:num>
  <w:num w:numId="10" w16cid:durableId="690693199">
    <w:abstractNumId w:val="14"/>
  </w:num>
  <w:num w:numId="11" w16cid:durableId="735249116">
    <w:abstractNumId w:val="13"/>
  </w:num>
  <w:num w:numId="12" w16cid:durableId="1027020618">
    <w:abstractNumId w:val="22"/>
  </w:num>
  <w:num w:numId="13" w16cid:durableId="861093733">
    <w:abstractNumId w:val="3"/>
  </w:num>
  <w:num w:numId="14" w16cid:durableId="1497109571">
    <w:abstractNumId w:val="10"/>
  </w:num>
  <w:num w:numId="15" w16cid:durableId="2119762665">
    <w:abstractNumId w:val="4"/>
  </w:num>
  <w:num w:numId="16" w16cid:durableId="768087848">
    <w:abstractNumId w:val="19"/>
  </w:num>
  <w:num w:numId="17" w16cid:durableId="808404148">
    <w:abstractNumId w:val="5"/>
  </w:num>
  <w:num w:numId="18" w16cid:durableId="2070568950">
    <w:abstractNumId w:val="24"/>
  </w:num>
  <w:num w:numId="19" w16cid:durableId="1438212276">
    <w:abstractNumId w:val="8"/>
  </w:num>
  <w:num w:numId="20" w16cid:durableId="158348831">
    <w:abstractNumId w:val="6"/>
  </w:num>
  <w:num w:numId="21" w16cid:durableId="250546754">
    <w:abstractNumId w:val="0"/>
  </w:num>
  <w:num w:numId="22" w16cid:durableId="1675035615">
    <w:abstractNumId w:val="15"/>
  </w:num>
  <w:num w:numId="23" w16cid:durableId="1625428299">
    <w:abstractNumId w:val="16"/>
  </w:num>
  <w:num w:numId="24" w16cid:durableId="2128766657">
    <w:abstractNumId w:val="12"/>
  </w:num>
  <w:num w:numId="25" w16cid:durableId="1677340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73"/>
    <w:rsid w:val="00004629"/>
    <w:rsid w:val="00007185"/>
    <w:rsid w:val="000206FF"/>
    <w:rsid w:val="000261B2"/>
    <w:rsid w:val="0003348B"/>
    <w:rsid w:val="00041E02"/>
    <w:rsid w:val="0005474C"/>
    <w:rsid w:val="0006459A"/>
    <w:rsid w:val="00082EAB"/>
    <w:rsid w:val="00092805"/>
    <w:rsid w:val="00102DAA"/>
    <w:rsid w:val="00104619"/>
    <w:rsid w:val="001052D4"/>
    <w:rsid w:val="00111568"/>
    <w:rsid w:val="00117E0E"/>
    <w:rsid w:val="001230AC"/>
    <w:rsid w:val="00130584"/>
    <w:rsid w:val="00150237"/>
    <w:rsid w:val="00152F21"/>
    <w:rsid w:val="0016197D"/>
    <w:rsid w:val="001624B6"/>
    <w:rsid w:val="00170390"/>
    <w:rsid w:val="00196D7D"/>
    <w:rsid w:val="001A5D9A"/>
    <w:rsid w:val="001A7507"/>
    <w:rsid w:val="001D72DC"/>
    <w:rsid w:val="001E09FF"/>
    <w:rsid w:val="00202973"/>
    <w:rsid w:val="00230EB2"/>
    <w:rsid w:val="0023578F"/>
    <w:rsid w:val="002438C9"/>
    <w:rsid w:val="0025528F"/>
    <w:rsid w:val="0025650B"/>
    <w:rsid w:val="00272137"/>
    <w:rsid w:val="00286486"/>
    <w:rsid w:val="002A2EA1"/>
    <w:rsid w:val="002A627A"/>
    <w:rsid w:val="002A6EE4"/>
    <w:rsid w:val="002E63E2"/>
    <w:rsid w:val="002F33A4"/>
    <w:rsid w:val="00304D78"/>
    <w:rsid w:val="00321377"/>
    <w:rsid w:val="00334BCA"/>
    <w:rsid w:val="00354EC7"/>
    <w:rsid w:val="00391AE1"/>
    <w:rsid w:val="003A7646"/>
    <w:rsid w:val="003C7B19"/>
    <w:rsid w:val="003E0523"/>
    <w:rsid w:val="003E08D4"/>
    <w:rsid w:val="003E0E2B"/>
    <w:rsid w:val="003E63E9"/>
    <w:rsid w:val="003F2751"/>
    <w:rsid w:val="003F4D33"/>
    <w:rsid w:val="004015A2"/>
    <w:rsid w:val="00402718"/>
    <w:rsid w:val="00403F67"/>
    <w:rsid w:val="004042ED"/>
    <w:rsid w:val="004264FF"/>
    <w:rsid w:val="00476908"/>
    <w:rsid w:val="00483744"/>
    <w:rsid w:val="00490141"/>
    <w:rsid w:val="004A0469"/>
    <w:rsid w:val="004A54EF"/>
    <w:rsid w:val="004B1C65"/>
    <w:rsid w:val="004C684E"/>
    <w:rsid w:val="004F1FA3"/>
    <w:rsid w:val="005078C3"/>
    <w:rsid w:val="005132EC"/>
    <w:rsid w:val="005138AB"/>
    <w:rsid w:val="00553374"/>
    <w:rsid w:val="005632B2"/>
    <w:rsid w:val="00570965"/>
    <w:rsid w:val="005849B4"/>
    <w:rsid w:val="005974B3"/>
    <w:rsid w:val="005B6FBE"/>
    <w:rsid w:val="005D63B4"/>
    <w:rsid w:val="00600A3C"/>
    <w:rsid w:val="00614AFF"/>
    <w:rsid w:val="00633278"/>
    <w:rsid w:val="00650565"/>
    <w:rsid w:val="00650985"/>
    <w:rsid w:val="006744CC"/>
    <w:rsid w:val="006A3F63"/>
    <w:rsid w:val="006C6A93"/>
    <w:rsid w:val="006D6E3F"/>
    <w:rsid w:val="00701E1A"/>
    <w:rsid w:val="00724D28"/>
    <w:rsid w:val="00732749"/>
    <w:rsid w:val="007327E8"/>
    <w:rsid w:val="00740720"/>
    <w:rsid w:val="00766069"/>
    <w:rsid w:val="007A0F08"/>
    <w:rsid w:val="007B638B"/>
    <w:rsid w:val="007C765D"/>
    <w:rsid w:val="007E2DB6"/>
    <w:rsid w:val="0081165D"/>
    <w:rsid w:val="008325AF"/>
    <w:rsid w:val="00834C6F"/>
    <w:rsid w:val="00840CA5"/>
    <w:rsid w:val="00877E4E"/>
    <w:rsid w:val="008860C6"/>
    <w:rsid w:val="008A0717"/>
    <w:rsid w:val="008A47E4"/>
    <w:rsid w:val="008A5048"/>
    <w:rsid w:val="008B24E9"/>
    <w:rsid w:val="008B5A64"/>
    <w:rsid w:val="008D6FF3"/>
    <w:rsid w:val="008F02B4"/>
    <w:rsid w:val="008F2299"/>
    <w:rsid w:val="008F4631"/>
    <w:rsid w:val="009067E4"/>
    <w:rsid w:val="00916B7F"/>
    <w:rsid w:val="00927F21"/>
    <w:rsid w:val="009440AF"/>
    <w:rsid w:val="00952AF4"/>
    <w:rsid w:val="009532E0"/>
    <w:rsid w:val="00953A39"/>
    <w:rsid w:val="00971711"/>
    <w:rsid w:val="00973C4F"/>
    <w:rsid w:val="009779ED"/>
    <w:rsid w:val="00980AE5"/>
    <w:rsid w:val="009826AA"/>
    <w:rsid w:val="009852DE"/>
    <w:rsid w:val="0099241C"/>
    <w:rsid w:val="009A49AC"/>
    <w:rsid w:val="009B1BCD"/>
    <w:rsid w:val="009C1802"/>
    <w:rsid w:val="00A13DDC"/>
    <w:rsid w:val="00A1794F"/>
    <w:rsid w:val="00A2612A"/>
    <w:rsid w:val="00A65679"/>
    <w:rsid w:val="00A97714"/>
    <w:rsid w:val="00AA437C"/>
    <w:rsid w:val="00AB11FC"/>
    <w:rsid w:val="00AF24F3"/>
    <w:rsid w:val="00B00A29"/>
    <w:rsid w:val="00B10D89"/>
    <w:rsid w:val="00B17D0E"/>
    <w:rsid w:val="00B234C2"/>
    <w:rsid w:val="00B27D49"/>
    <w:rsid w:val="00B3191F"/>
    <w:rsid w:val="00B3655A"/>
    <w:rsid w:val="00B46DF6"/>
    <w:rsid w:val="00B479AF"/>
    <w:rsid w:val="00B670AF"/>
    <w:rsid w:val="00BA1092"/>
    <w:rsid w:val="00BB7697"/>
    <w:rsid w:val="00BC5A02"/>
    <w:rsid w:val="00BE3A97"/>
    <w:rsid w:val="00C02590"/>
    <w:rsid w:val="00C421F4"/>
    <w:rsid w:val="00C54725"/>
    <w:rsid w:val="00C578AD"/>
    <w:rsid w:val="00C61D34"/>
    <w:rsid w:val="00C81446"/>
    <w:rsid w:val="00C93415"/>
    <w:rsid w:val="00CC5120"/>
    <w:rsid w:val="00CD271F"/>
    <w:rsid w:val="00CF1823"/>
    <w:rsid w:val="00CF3D68"/>
    <w:rsid w:val="00D042BF"/>
    <w:rsid w:val="00D059AF"/>
    <w:rsid w:val="00D15C13"/>
    <w:rsid w:val="00D53F0B"/>
    <w:rsid w:val="00D54CFA"/>
    <w:rsid w:val="00D62F14"/>
    <w:rsid w:val="00D70D3C"/>
    <w:rsid w:val="00D74ACE"/>
    <w:rsid w:val="00D97A71"/>
    <w:rsid w:val="00DB7FA2"/>
    <w:rsid w:val="00DD4CFA"/>
    <w:rsid w:val="00DD4D20"/>
    <w:rsid w:val="00DD4DE5"/>
    <w:rsid w:val="00E02A2A"/>
    <w:rsid w:val="00E05EC9"/>
    <w:rsid w:val="00E072D5"/>
    <w:rsid w:val="00E2112E"/>
    <w:rsid w:val="00E25825"/>
    <w:rsid w:val="00E33F5E"/>
    <w:rsid w:val="00E448B3"/>
    <w:rsid w:val="00E62D0A"/>
    <w:rsid w:val="00E66C94"/>
    <w:rsid w:val="00E70C33"/>
    <w:rsid w:val="00E92C78"/>
    <w:rsid w:val="00EF3BFB"/>
    <w:rsid w:val="00F02103"/>
    <w:rsid w:val="00F05EE7"/>
    <w:rsid w:val="00F0643B"/>
    <w:rsid w:val="00F1695E"/>
    <w:rsid w:val="00F306D8"/>
    <w:rsid w:val="00F31089"/>
    <w:rsid w:val="00F32A33"/>
    <w:rsid w:val="00F604AA"/>
    <w:rsid w:val="00F606B1"/>
    <w:rsid w:val="00F75607"/>
    <w:rsid w:val="00F86B5A"/>
    <w:rsid w:val="00F86B92"/>
    <w:rsid w:val="00FA1047"/>
    <w:rsid w:val="00FC0809"/>
    <w:rsid w:val="00FC1F37"/>
    <w:rsid w:val="00FD6C41"/>
    <w:rsid w:val="00FE1D04"/>
    <w:rsid w:val="00FE5C0B"/>
    <w:rsid w:val="00FF4E2F"/>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BE7D"/>
  <w15:chartTrackingRefBased/>
  <w15:docId w15:val="{3344245F-B107-4295-B7C4-61772C4D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2973"/>
    <w:rPr>
      <w:b/>
      <w:bCs/>
    </w:rPr>
  </w:style>
  <w:style w:type="paragraph" w:styleId="NormalWeb">
    <w:name w:val="Normal (Web)"/>
    <w:basedOn w:val="Normal"/>
    <w:uiPriority w:val="99"/>
    <w:semiHidden/>
    <w:unhideWhenUsed/>
    <w:rsid w:val="002029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60C6"/>
    <w:rPr>
      <w:color w:val="0000FF"/>
      <w:u w:val="single"/>
    </w:rPr>
  </w:style>
  <w:style w:type="paragraph" w:styleId="Title">
    <w:name w:val="Title"/>
    <w:basedOn w:val="Normal"/>
    <w:next w:val="Normal"/>
    <w:link w:val="TitleChar"/>
    <w:uiPriority w:val="10"/>
    <w:qFormat/>
    <w:rsid w:val="001052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2D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00A29"/>
    <w:pPr>
      <w:ind w:left="720"/>
      <w:contextualSpacing/>
    </w:pPr>
  </w:style>
  <w:style w:type="character" w:styleId="UnresolvedMention">
    <w:name w:val="Unresolved Mention"/>
    <w:basedOn w:val="DefaultParagraphFont"/>
    <w:uiPriority w:val="99"/>
    <w:semiHidden/>
    <w:unhideWhenUsed/>
    <w:rsid w:val="006A3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3</cp:revision>
  <dcterms:created xsi:type="dcterms:W3CDTF">2026-07-01T00:09:00Z</dcterms:created>
  <dcterms:modified xsi:type="dcterms:W3CDTF">2026-07-01T00:10:00Z</dcterms:modified>
</cp:coreProperties>
</file>